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61A28" w14:textId="77777777" w:rsidR="00401AB8" w:rsidRDefault="00401AB8">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8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90"/>
        <w:gridCol w:w="2196"/>
      </w:tblGrid>
      <w:tr w:rsidR="00401AB8" w14:paraId="71C71164" w14:textId="77777777">
        <w:tc>
          <w:tcPr>
            <w:tcW w:w="6390" w:type="dxa"/>
            <w:tcBorders>
              <w:top w:val="nil"/>
              <w:left w:val="nil"/>
              <w:bottom w:val="nil"/>
              <w:right w:val="nil"/>
            </w:tcBorders>
          </w:tcPr>
          <w:p w14:paraId="6CD64D37" w14:textId="77777777" w:rsidR="00401AB8" w:rsidRDefault="00EC0717">
            <w:pPr>
              <w:jc w:val="center"/>
              <w:rPr>
                <w:rFonts w:ascii="Arial" w:eastAsia="Arial" w:hAnsi="Arial" w:cs="Arial"/>
                <w:sz w:val="28"/>
                <w:szCs w:val="28"/>
              </w:rPr>
            </w:pPr>
            <w:r>
              <w:rPr>
                <w:rFonts w:ascii="Arial" w:eastAsia="Arial" w:hAnsi="Arial" w:cs="Arial"/>
                <w:sz w:val="28"/>
                <w:szCs w:val="28"/>
              </w:rPr>
              <w:t>Fifth Sunday of Easter</w:t>
            </w:r>
          </w:p>
          <w:p w14:paraId="745D2B44" w14:textId="77777777" w:rsidR="00401AB8" w:rsidRDefault="00EC0717">
            <w:pPr>
              <w:jc w:val="center"/>
              <w:rPr>
                <w:rFonts w:ascii="Arial" w:eastAsia="Arial" w:hAnsi="Arial" w:cs="Arial"/>
                <w:sz w:val="24"/>
                <w:szCs w:val="24"/>
              </w:rPr>
            </w:pPr>
            <w:hyperlink r:id="rId5">
              <w:r>
                <w:rPr>
                  <w:rFonts w:ascii="Arial" w:eastAsia="Arial" w:hAnsi="Arial" w:cs="Arial"/>
                  <w:color w:val="0000FF"/>
                  <w:sz w:val="24"/>
                  <w:szCs w:val="24"/>
                  <w:u w:val="single"/>
                </w:rPr>
                <w:t>Reading I: Acts 9:26-31</w:t>
              </w:r>
            </w:hyperlink>
            <w:r>
              <w:rPr>
                <w:rFonts w:ascii="Arial" w:eastAsia="Arial" w:hAnsi="Arial" w:cs="Arial"/>
                <w:sz w:val="24"/>
                <w:szCs w:val="24"/>
              </w:rPr>
              <w:t xml:space="preserve">    </w:t>
            </w:r>
          </w:p>
          <w:p w14:paraId="3551CC4F" w14:textId="77777777" w:rsidR="00401AB8" w:rsidRDefault="00EC0717">
            <w:pPr>
              <w:jc w:val="center"/>
              <w:rPr>
                <w:rFonts w:ascii="Arial" w:eastAsia="Arial" w:hAnsi="Arial" w:cs="Arial"/>
                <w:color w:val="0000FF"/>
                <w:sz w:val="24"/>
                <w:szCs w:val="24"/>
                <w:u w:val="single"/>
              </w:rPr>
            </w:pPr>
            <w:r>
              <w:rPr>
                <w:rFonts w:ascii="Arial" w:eastAsia="Arial" w:hAnsi="Arial" w:cs="Arial"/>
                <w:sz w:val="24"/>
                <w:szCs w:val="24"/>
              </w:rPr>
              <w:t xml:space="preserve"> </w:t>
            </w:r>
            <w:r>
              <w:fldChar w:fldCharType="begin"/>
            </w:r>
            <w:r>
              <w:instrText xml:space="preserve"> HYPERLINK "https://bible.usccb.org/bible/readings/042824.cfm" </w:instrText>
            </w:r>
            <w:r>
              <w:fldChar w:fldCharType="separate"/>
            </w:r>
            <w:r>
              <w:rPr>
                <w:rFonts w:ascii="Arial" w:eastAsia="Arial" w:hAnsi="Arial" w:cs="Arial"/>
                <w:color w:val="0000FF"/>
                <w:sz w:val="24"/>
                <w:szCs w:val="24"/>
                <w:u w:val="single"/>
              </w:rPr>
              <w:t>Responsorial Psalm: 22:26-27, 28, 30, 31-32</w:t>
            </w:r>
          </w:p>
          <w:p w14:paraId="1E17CF3D" w14:textId="77777777" w:rsidR="00401AB8" w:rsidRDefault="00EC0717">
            <w:pPr>
              <w:jc w:val="center"/>
              <w:rPr>
                <w:rFonts w:ascii="Arial" w:eastAsia="Arial" w:hAnsi="Arial" w:cs="Arial"/>
                <w:color w:val="0000FF"/>
                <w:sz w:val="24"/>
                <w:szCs w:val="24"/>
                <w:u w:val="single"/>
              </w:rPr>
            </w:pPr>
            <w:r>
              <w:rPr>
                <w:rFonts w:ascii="Arial" w:eastAsia="Arial" w:hAnsi="Arial" w:cs="Arial"/>
                <w:color w:val="0000FF"/>
                <w:sz w:val="24"/>
                <w:szCs w:val="24"/>
                <w:u w:val="single"/>
              </w:rPr>
              <w:t xml:space="preserve">Reading II: 1 John 3:18-24     </w:t>
            </w:r>
          </w:p>
          <w:p w14:paraId="12761727" w14:textId="77777777" w:rsidR="00401AB8" w:rsidRDefault="00EC0717">
            <w:pPr>
              <w:jc w:val="center"/>
              <w:rPr>
                <w:rFonts w:ascii="Arial" w:eastAsia="Arial" w:hAnsi="Arial" w:cs="Arial"/>
                <w:color w:val="0000FF"/>
                <w:sz w:val="24"/>
                <w:szCs w:val="24"/>
                <w:u w:val="single"/>
              </w:rPr>
            </w:pPr>
            <w:r>
              <w:rPr>
                <w:rFonts w:ascii="Arial" w:eastAsia="Arial" w:hAnsi="Arial" w:cs="Arial"/>
                <w:color w:val="0000FF"/>
                <w:sz w:val="24"/>
                <w:szCs w:val="24"/>
                <w:u w:val="single"/>
              </w:rPr>
              <w:t>Gospel: John 15:1-8</w:t>
            </w:r>
          </w:p>
          <w:p w14:paraId="5762EB4A" w14:textId="77777777" w:rsidR="00401AB8" w:rsidRDefault="00EC0717">
            <w:pPr>
              <w:jc w:val="center"/>
              <w:rPr>
                <w:rFonts w:ascii="Arial" w:eastAsia="Arial" w:hAnsi="Arial" w:cs="Arial"/>
                <w:color w:val="002060"/>
                <w:sz w:val="24"/>
                <w:szCs w:val="24"/>
              </w:rPr>
            </w:pPr>
            <w:r>
              <w:fldChar w:fldCharType="end"/>
            </w:r>
            <w:r>
              <w:rPr>
                <w:rFonts w:ascii="Arial" w:eastAsia="Arial" w:hAnsi="Arial" w:cs="Arial"/>
                <w:color w:val="002060"/>
                <w:sz w:val="24"/>
                <w:szCs w:val="24"/>
              </w:rPr>
              <w:t>Readings may be found on the US Bishop’s website:</w:t>
            </w:r>
          </w:p>
          <w:p w14:paraId="08E95199" w14:textId="77777777" w:rsidR="00401AB8" w:rsidRDefault="00EC0717">
            <w:pPr>
              <w:jc w:val="center"/>
              <w:rPr>
                <w:rFonts w:ascii="Arial" w:eastAsia="Arial" w:hAnsi="Arial" w:cs="Arial"/>
                <w:sz w:val="24"/>
                <w:szCs w:val="24"/>
              </w:rPr>
            </w:pPr>
            <w:hyperlink r:id="rId6">
              <w:r>
                <w:rPr>
                  <w:rFonts w:ascii="Arial" w:eastAsia="Arial" w:hAnsi="Arial" w:cs="Arial"/>
                  <w:color w:val="0000FF"/>
                  <w:sz w:val="24"/>
                  <w:szCs w:val="24"/>
                  <w:u w:val="single"/>
                </w:rPr>
                <w:t>https://bible.usccb.org/bible/readings/042824.cfm</w:t>
              </w:r>
            </w:hyperlink>
          </w:p>
        </w:tc>
        <w:tc>
          <w:tcPr>
            <w:tcW w:w="2196" w:type="dxa"/>
            <w:tcBorders>
              <w:top w:val="nil"/>
              <w:left w:val="nil"/>
              <w:bottom w:val="nil"/>
              <w:right w:val="nil"/>
            </w:tcBorders>
          </w:tcPr>
          <w:p w14:paraId="79EC1AA4" w14:textId="77777777" w:rsidR="00401AB8" w:rsidRDefault="00EC0717">
            <w:p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0A43BB77" wp14:editId="637B7130">
                  <wp:extent cx="1249680" cy="1249680"/>
                  <wp:effectExtent l="0" t="0" r="0" b="0"/>
                  <wp:docPr id="19681325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249680" cy="1249680"/>
                          </a:xfrm>
                          <a:prstGeom prst="rect">
                            <a:avLst/>
                          </a:prstGeom>
                          <a:ln/>
                        </pic:spPr>
                      </pic:pic>
                    </a:graphicData>
                  </a:graphic>
                </wp:inline>
              </w:drawing>
            </w:r>
          </w:p>
        </w:tc>
      </w:tr>
    </w:tbl>
    <w:p w14:paraId="7CF3276E" w14:textId="77777777" w:rsidR="00401AB8" w:rsidRDefault="00401AB8">
      <w:pPr>
        <w:spacing w:after="0"/>
        <w:jc w:val="center"/>
        <w:rPr>
          <w:rFonts w:ascii="Arial" w:eastAsia="Arial" w:hAnsi="Arial" w:cs="Arial"/>
          <w:sz w:val="12"/>
          <w:szCs w:val="12"/>
        </w:rPr>
      </w:pPr>
    </w:p>
    <w:p w14:paraId="173C9BC7" w14:textId="77777777" w:rsidR="00401AB8" w:rsidRDefault="00EC0717">
      <w:pPr>
        <w:spacing w:after="0"/>
        <w:rPr>
          <w:rFonts w:ascii="Arial" w:eastAsia="Arial" w:hAnsi="Arial" w:cs="Arial"/>
          <w:sz w:val="24"/>
          <w:szCs w:val="24"/>
        </w:rPr>
      </w:pPr>
      <w:r>
        <w:rPr>
          <w:rFonts w:ascii="Arial" w:eastAsia="Arial" w:hAnsi="Arial" w:cs="Arial"/>
          <w:sz w:val="24"/>
          <w:szCs w:val="24"/>
        </w:rPr>
        <w:t xml:space="preserve">The first part of Acts of the Apostles presents the work of the Apostles in Judea and the surrounding communities.  The church took root in those who knew and worshipped God.  </w:t>
      </w:r>
    </w:p>
    <w:p w14:paraId="0B30DBAA" w14:textId="77777777" w:rsidR="00401AB8" w:rsidRDefault="00401AB8">
      <w:pPr>
        <w:spacing w:after="0"/>
        <w:rPr>
          <w:rFonts w:ascii="Arial" w:eastAsia="Arial" w:hAnsi="Arial" w:cs="Arial"/>
          <w:sz w:val="10"/>
          <w:szCs w:val="10"/>
        </w:rPr>
      </w:pPr>
    </w:p>
    <w:p w14:paraId="6C67CF56" w14:textId="77777777" w:rsidR="00401AB8" w:rsidRDefault="00EC0717">
      <w:pPr>
        <w:spacing w:after="0"/>
        <w:rPr>
          <w:rFonts w:ascii="Arial" w:eastAsia="Arial" w:hAnsi="Arial" w:cs="Arial"/>
          <w:sz w:val="24"/>
          <w:szCs w:val="24"/>
        </w:rPr>
      </w:pPr>
      <w:r>
        <w:rPr>
          <w:rFonts w:ascii="Arial" w:eastAsia="Arial" w:hAnsi="Arial" w:cs="Arial"/>
          <w:sz w:val="24"/>
          <w:szCs w:val="24"/>
        </w:rPr>
        <w:t>In the first part of this chapter, Paul opposed this new faction of Judaism an</w:t>
      </w:r>
      <w:r>
        <w:rPr>
          <w:rFonts w:ascii="Arial" w:eastAsia="Arial" w:hAnsi="Arial" w:cs="Arial"/>
          <w:sz w:val="24"/>
          <w:szCs w:val="24"/>
        </w:rPr>
        <w:t>d sought to persecute Christians.  Luke presents Paul's experience on the road and how Jesus appeared to him and called him to be a disciple.  Our section for today then follows.</w:t>
      </w:r>
    </w:p>
    <w:p w14:paraId="658A1A7D" w14:textId="77777777" w:rsidR="00401AB8" w:rsidRDefault="00401AB8">
      <w:pPr>
        <w:spacing w:after="0"/>
        <w:rPr>
          <w:rFonts w:ascii="Arial" w:eastAsia="Arial" w:hAnsi="Arial" w:cs="Arial"/>
          <w:sz w:val="10"/>
          <w:szCs w:val="10"/>
        </w:rPr>
      </w:pPr>
    </w:p>
    <w:p w14:paraId="7E271E2C" w14:textId="12FE14E5" w:rsidR="00401AB8" w:rsidRDefault="00EC0717">
      <w:pPr>
        <w:spacing w:after="0"/>
        <w:rPr>
          <w:rFonts w:ascii="Arial" w:eastAsia="Arial" w:hAnsi="Arial" w:cs="Arial"/>
          <w:sz w:val="24"/>
          <w:szCs w:val="24"/>
        </w:rPr>
      </w:pPr>
      <w:r>
        <w:rPr>
          <w:rFonts w:ascii="Arial" w:eastAsia="Arial" w:hAnsi="Arial" w:cs="Arial"/>
          <w:sz w:val="24"/>
          <w:szCs w:val="24"/>
        </w:rPr>
        <w:t>After being instructed, Paul begins to preach about Jesus, and then other me</w:t>
      </w:r>
      <w:r>
        <w:rPr>
          <w:rFonts w:ascii="Arial" w:eastAsia="Arial" w:hAnsi="Arial" w:cs="Arial"/>
          <w:sz w:val="24"/>
          <w:szCs w:val="24"/>
        </w:rPr>
        <w:t>mbers of the Jewish community seek to kill him.  To escape danger, Paul journeys to Jerusalem.    Luke highlights the fears people had about him and the unity in the church in Jerusalem.  Paul joins them and preaches in Jerusalem.  Luke strives to show the</w:t>
      </w:r>
      <w:r>
        <w:rPr>
          <w:rFonts w:ascii="Arial" w:eastAsia="Arial" w:hAnsi="Arial" w:cs="Arial"/>
          <w:sz w:val="24"/>
          <w:szCs w:val="24"/>
        </w:rPr>
        <w:t xml:space="preserve"> importance of connecting with the Apostolic community (Apostles and other first witnesses) for all ministry and for maintaining unity in the church.</w:t>
      </w:r>
      <w:r w:rsidR="002D2F79" w:rsidRPr="002D2F79">
        <w:rPr>
          <w:rFonts w:ascii="Arial" w:eastAsia="Arial" w:hAnsi="Arial" w:cs="Arial"/>
          <w:sz w:val="24"/>
          <w:szCs w:val="24"/>
        </w:rPr>
        <w:t xml:space="preserve"> </w:t>
      </w:r>
      <w:r w:rsidR="002D2F79">
        <w:rPr>
          <w:rFonts w:ascii="Arial" w:eastAsia="Arial" w:hAnsi="Arial" w:cs="Arial"/>
          <w:sz w:val="24"/>
          <w:szCs w:val="24"/>
        </w:rPr>
        <w:t xml:space="preserve">In the Acts, </w:t>
      </w:r>
    </w:p>
    <w:p w14:paraId="3DBD8C59" w14:textId="77777777" w:rsidR="00401AB8" w:rsidRDefault="00401AB8">
      <w:pPr>
        <w:spacing w:after="0"/>
        <w:rPr>
          <w:rFonts w:ascii="Arial" w:eastAsia="Arial" w:hAnsi="Arial" w:cs="Arial"/>
          <w:sz w:val="10"/>
          <w:szCs w:val="10"/>
        </w:rPr>
      </w:pPr>
    </w:p>
    <w:p w14:paraId="2BBE10AB" w14:textId="27B9A43A" w:rsidR="00401AB8" w:rsidRDefault="002D2F79">
      <w:pPr>
        <w:spacing w:after="0"/>
        <w:rPr>
          <w:rFonts w:ascii="Arial" w:eastAsia="Arial" w:hAnsi="Arial" w:cs="Arial"/>
          <w:sz w:val="24"/>
          <w:szCs w:val="24"/>
        </w:rPr>
      </w:pPr>
      <w:r>
        <w:rPr>
          <w:rFonts w:ascii="Arial" w:eastAsia="Arial" w:hAnsi="Arial" w:cs="Arial"/>
          <w:sz w:val="24"/>
          <w:szCs w:val="24"/>
        </w:rPr>
        <w:t xml:space="preserve">In Galatians, Paul presents it differently.   </w:t>
      </w:r>
      <w:r>
        <w:rPr>
          <w:rFonts w:ascii="Arial" w:eastAsia="Arial" w:hAnsi="Arial" w:cs="Arial"/>
          <w:i/>
          <w:sz w:val="24"/>
          <w:szCs w:val="24"/>
        </w:rPr>
        <w:t>"Then, after three years, I went up to Jerusalem to confer with Cephas (the Aramaic name of Peter) and remained with him for fifteen days.</w:t>
      </w:r>
      <w:bookmarkStart w:id="0" w:name="bookmark=id.gjdgxs" w:colFirst="0" w:colLast="0"/>
      <w:bookmarkEnd w:id="0"/>
      <w:r>
        <w:rPr>
          <w:rFonts w:ascii="Arial" w:eastAsia="Arial" w:hAnsi="Arial" w:cs="Arial"/>
          <w:i/>
          <w:sz w:val="24"/>
          <w:szCs w:val="24"/>
        </w:rPr>
        <w:t xml:space="preserve">  But I did not see any other of the apostles, only James, the brother of the Lord." </w:t>
      </w:r>
      <w:r>
        <w:rPr>
          <w:rFonts w:ascii="Arial" w:eastAsia="Arial" w:hAnsi="Arial" w:cs="Arial"/>
          <w:sz w:val="24"/>
          <w:szCs w:val="24"/>
        </w:rPr>
        <w:t xml:space="preserve"> Paul presents his visit as a conferral.  He did not know Jesus while he was alive and learned about him through others.  He may have wanted to verify the information to make sure that he was preaching the truth.  He presents himself as ministering independently of the Jerusalem church with a common message.</w:t>
      </w:r>
    </w:p>
    <w:p w14:paraId="35923DE6" w14:textId="77777777" w:rsidR="00401AB8" w:rsidRDefault="00401AB8">
      <w:pPr>
        <w:spacing w:after="0"/>
        <w:rPr>
          <w:rFonts w:ascii="Arial" w:eastAsia="Arial" w:hAnsi="Arial" w:cs="Arial"/>
          <w:sz w:val="10"/>
          <w:szCs w:val="10"/>
        </w:rPr>
      </w:pPr>
    </w:p>
    <w:p w14:paraId="465D68DC" w14:textId="5AEF32B0" w:rsidR="00401AB8" w:rsidRDefault="00EC0717">
      <w:pPr>
        <w:spacing w:after="0"/>
        <w:rPr>
          <w:rFonts w:ascii="Arial" w:eastAsia="Arial" w:hAnsi="Arial" w:cs="Arial"/>
          <w:sz w:val="24"/>
          <w:szCs w:val="24"/>
        </w:rPr>
      </w:pPr>
      <w:r>
        <w:rPr>
          <w:rFonts w:ascii="Arial" w:eastAsia="Arial" w:hAnsi="Arial" w:cs="Arial"/>
          <w:sz w:val="24"/>
          <w:szCs w:val="24"/>
        </w:rPr>
        <w:t>In the creed, we profes</w:t>
      </w:r>
      <w:r>
        <w:rPr>
          <w:rFonts w:ascii="Arial" w:eastAsia="Arial" w:hAnsi="Arial" w:cs="Arial"/>
          <w:sz w:val="24"/>
          <w:szCs w:val="24"/>
        </w:rPr>
        <w:t xml:space="preserve">s "One, Holy, Catholic, and Apostolic Church."  The connection to the Apostles has been an essential element of the church.  It conveys authenticity and foundation </w:t>
      </w:r>
      <w:r w:rsidR="00166BF5">
        <w:rPr>
          <w:rFonts w:ascii="Arial" w:eastAsia="Arial" w:hAnsi="Arial" w:cs="Arial"/>
          <w:sz w:val="24"/>
          <w:szCs w:val="24"/>
        </w:rPr>
        <w:t>in</w:t>
      </w:r>
      <w:r>
        <w:rPr>
          <w:rFonts w:ascii="Arial" w:eastAsia="Arial" w:hAnsi="Arial" w:cs="Arial"/>
          <w:sz w:val="24"/>
          <w:szCs w:val="24"/>
        </w:rPr>
        <w:t xml:space="preserve"> the original message.  The bishop in each diocese represents the link to the Apostolic co</w:t>
      </w:r>
      <w:r>
        <w:rPr>
          <w:rFonts w:ascii="Arial" w:eastAsia="Arial" w:hAnsi="Arial" w:cs="Arial"/>
          <w:sz w:val="24"/>
          <w:szCs w:val="24"/>
        </w:rPr>
        <w:t>mmunity.</w:t>
      </w:r>
    </w:p>
    <w:p w14:paraId="088CA4A1" w14:textId="77777777" w:rsidR="00401AB8" w:rsidRDefault="00401AB8">
      <w:pPr>
        <w:spacing w:after="0"/>
        <w:rPr>
          <w:rFonts w:ascii="Arial" w:eastAsia="Arial" w:hAnsi="Arial" w:cs="Arial"/>
        </w:rPr>
      </w:pPr>
    </w:p>
    <w:p w14:paraId="16946CC3" w14:textId="510DFC2E" w:rsidR="00401AB8" w:rsidRDefault="00EC0717">
      <w:pPr>
        <w:spacing w:after="0"/>
        <w:rPr>
          <w:rFonts w:ascii="Arial" w:eastAsia="Arial" w:hAnsi="Arial" w:cs="Arial"/>
          <w:sz w:val="24"/>
          <w:szCs w:val="24"/>
        </w:rPr>
      </w:pPr>
      <w:r>
        <w:rPr>
          <w:rFonts w:ascii="Arial" w:eastAsia="Arial" w:hAnsi="Arial" w:cs="Arial"/>
          <w:sz w:val="24"/>
          <w:szCs w:val="24"/>
        </w:rPr>
        <w:t>The second reading seeks to identify authentic disciple</w:t>
      </w:r>
      <w:r w:rsidR="002D2F79">
        <w:rPr>
          <w:rFonts w:ascii="Arial" w:eastAsia="Arial" w:hAnsi="Arial" w:cs="Arial"/>
          <w:sz w:val="24"/>
          <w:szCs w:val="24"/>
        </w:rPr>
        <w:t>s</w:t>
      </w:r>
      <w:r>
        <w:rPr>
          <w:rFonts w:ascii="Arial" w:eastAsia="Arial" w:hAnsi="Arial" w:cs="Arial"/>
          <w:sz w:val="24"/>
          <w:szCs w:val="24"/>
        </w:rPr>
        <w:t>.  The indwelling of the Holy Spirit is a primary indicator.  The Spirit can accomplish great things far beyond what we can do. A disciple is called to live according to the teachings of Jes</w:t>
      </w:r>
      <w:r>
        <w:rPr>
          <w:rFonts w:ascii="Arial" w:eastAsia="Arial" w:hAnsi="Arial" w:cs="Arial"/>
          <w:sz w:val="24"/>
          <w:szCs w:val="24"/>
        </w:rPr>
        <w:t xml:space="preserve">us which are expressed in </w:t>
      </w:r>
      <w:r w:rsidR="002D2F79">
        <w:rPr>
          <w:rFonts w:ascii="Arial" w:eastAsia="Arial" w:hAnsi="Arial" w:cs="Arial"/>
          <w:sz w:val="24"/>
          <w:szCs w:val="24"/>
        </w:rPr>
        <w:t xml:space="preserve">two primary </w:t>
      </w:r>
      <w:r>
        <w:rPr>
          <w:rFonts w:ascii="Arial" w:eastAsia="Arial" w:hAnsi="Arial" w:cs="Arial"/>
          <w:sz w:val="24"/>
          <w:szCs w:val="24"/>
        </w:rPr>
        <w:t>commands First, we believe in Jesus as the Son of God.  Faith in Jesus is not something that we can accomplish on our own.  It is God's gift to us.  God's Spirit leads us to faith.  It is not a rational process where w</w:t>
      </w:r>
      <w:r>
        <w:rPr>
          <w:rFonts w:ascii="Arial" w:eastAsia="Arial" w:hAnsi="Arial" w:cs="Arial"/>
          <w:sz w:val="24"/>
          <w:szCs w:val="24"/>
        </w:rPr>
        <w:t>e find enough facts to prove that Jesus is the Son of God.  Facts can help and can give us words to express our faith.  Faith itself is a spiritual act that establishes a</w:t>
      </w:r>
      <w:r w:rsidR="002D2F79">
        <w:rPr>
          <w:rFonts w:ascii="Arial" w:eastAsia="Arial" w:hAnsi="Arial" w:cs="Arial"/>
          <w:sz w:val="24"/>
          <w:szCs w:val="24"/>
        </w:rPr>
        <w:t xml:space="preserve"> relationship and</w:t>
      </w:r>
      <w:r>
        <w:rPr>
          <w:rFonts w:ascii="Arial" w:eastAsia="Arial" w:hAnsi="Arial" w:cs="Arial"/>
          <w:sz w:val="24"/>
          <w:szCs w:val="24"/>
        </w:rPr>
        <w:t xml:space="preserve"> a way of life.  Christians were first identified as members of "The </w:t>
      </w:r>
      <w:r>
        <w:rPr>
          <w:rFonts w:ascii="Arial" w:eastAsia="Arial" w:hAnsi="Arial" w:cs="Arial"/>
          <w:sz w:val="24"/>
          <w:szCs w:val="24"/>
        </w:rPr>
        <w:t>Way."  Only later did the title Christian (One like Christ) become the name for followers of Jesus.</w:t>
      </w:r>
    </w:p>
    <w:p w14:paraId="571D3820" w14:textId="77777777" w:rsidR="00401AB8" w:rsidRDefault="00401AB8">
      <w:pPr>
        <w:spacing w:after="0"/>
        <w:rPr>
          <w:rFonts w:ascii="Arial" w:eastAsia="Arial" w:hAnsi="Arial" w:cs="Arial"/>
          <w:sz w:val="10"/>
          <w:szCs w:val="10"/>
        </w:rPr>
      </w:pPr>
    </w:p>
    <w:p w14:paraId="16FF01D0" w14:textId="55A6CF12" w:rsidR="00401AB8" w:rsidRDefault="00EC0717">
      <w:pPr>
        <w:spacing w:after="0"/>
        <w:rPr>
          <w:rFonts w:ascii="Arial" w:eastAsia="Arial" w:hAnsi="Arial" w:cs="Arial"/>
          <w:sz w:val="24"/>
          <w:szCs w:val="24"/>
        </w:rPr>
      </w:pPr>
      <w:r>
        <w:rPr>
          <w:rFonts w:ascii="Arial" w:eastAsia="Arial" w:hAnsi="Arial" w:cs="Arial"/>
          <w:sz w:val="24"/>
          <w:szCs w:val="24"/>
        </w:rPr>
        <w:t xml:space="preserve">Secondly, the Spirit empowers us to "love one another."  This is not easy. </w:t>
      </w:r>
      <w:r w:rsidR="002D2F79">
        <w:rPr>
          <w:rFonts w:ascii="Arial" w:eastAsia="Arial" w:hAnsi="Arial" w:cs="Arial"/>
          <w:sz w:val="24"/>
          <w:szCs w:val="24"/>
        </w:rPr>
        <w:t>This command challenges us to seek the good of others.</w:t>
      </w:r>
      <w:r>
        <w:rPr>
          <w:rFonts w:ascii="Arial" w:eastAsia="Arial" w:hAnsi="Arial" w:cs="Arial"/>
          <w:sz w:val="24"/>
          <w:szCs w:val="24"/>
        </w:rPr>
        <w:t xml:space="preserve"> The grace to recognize others as children of God, our sisters and brothers, can only come from the Spirit.  To love others with the love that </w:t>
      </w:r>
      <w:r>
        <w:rPr>
          <w:rFonts w:ascii="Arial" w:eastAsia="Arial" w:hAnsi="Arial" w:cs="Arial"/>
          <w:sz w:val="24"/>
          <w:szCs w:val="24"/>
        </w:rPr>
        <w:lastRenderedPageBreak/>
        <w:t>God has, to help them be their best and develop their gifts, is the work of God in us.  When you are aware of fai</w:t>
      </w:r>
      <w:r>
        <w:rPr>
          <w:rFonts w:ascii="Arial" w:eastAsia="Arial" w:hAnsi="Arial" w:cs="Arial"/>
          <w:sz w:val="24"/>
          <w:szCs w:val="24"/>
        </w:rPr>
        <w:t>th or the ability to love others, thank the Spirit of God for working in you.</w:t>
      </w:r>
    </w:p>
    <w:p w14:paraId="4FF54867" w14:textId="77777777" w:rsidR="00401AB8" w:rsidRDefault="00401AB8">
      <w:pPr>
        <w:spacing w:after="0"/>
        <w:rPr>
          <w:rFonts w:ascii="Arial" w:eastAsia="Arial" w:hAnsi="Arial" w:cs="Arial"/>
          <w:sz w:val="10"/>
          <w:szCs w:val="10"/>
        </w:rPr>
      </w:pPr>
    </w:p>
    <w:p w14:paraId="0FE767F8" w14:textId="3DC39E9C" w:rsidR="00401AB8" w:rsidRDefault="00EC0717">
      <w:pPr>
        <w:spacing w:after="0"/>
        <w:rPr>
          <w:rFonts w:ascii="Arial" w:eastAsia="Arial" w:hAnsi="Arial" w:cs="Arial"/>
          <w:sz w:val="24"/>
          <w:szCs w:val="24"/>
        </w:rPr>
      </w:pPr>
      <w:r>
        <w:rPr>
          <w:rFonts w:ascii="Arial" w:eastAsia="Arial" w:hAnsi="Arial" w:cs="Arial"/>
          <w:sz w:val="24"/>
          <w:szCs w:val="24"/>
        </w:rPr>
        <w:t>The passage opens with, "</w:t>
      </w:r>
      <w:r>
        <w:rPr>
          <w:rFonts w:ascii="Arial" w:eastAsia="Arial" w:hAnsi="Arial" w:cs="Arial"/>
          <w:i/>
          <w:sz w:val="24"/>
          <w:szCs w:val="24"/>
        </w:rPr>
        <w:t xml:space="preserve">Children, let us love not in word or speech but </w:t>
      </w:r>
      <w:proofErr w:type="spellStart"/>
      <w:r>
        <w:rPr>
          <w:rFonts w:ascii="Arial" w:eastAsia="Arial" w:hAnsi="Arial" w:cs="Arial"/>
          <w:i/>
          <w:sz w:val="24"/>
          <w:szCs w:val="24"/>
        </w:rPr>
        <w:t>in deed</w:t>
      </w:r>
      <w:proofErr w:type="spellEnd"/>
      <w:r>
        <w:rPr>
          <w:rFonts w:ascii="Arial" w:eastAsia="Arial" w:hAnsi="Arial" w:cs="Arial"/>
          <w:i/>
          <w:sz w:val="24"/>
          <w:szCs w:val="24"/>
        </w:rPr>
        <w:t xml:space="preserve"> and truth</w:t>
      </w:r>
      <w:proofErr w:type="gramStart"/>
      <w:r>
        <w:rPr>
          <w:rFonts w:ascii="Arial" w:eastAsia="Arial" w:hAnsi="Arial" w:cs="Arial"/>
          <w:i/>
          <w:sz w:val="24"/>
          <w:szCs w:val="24"/>
        </w:rPr>
        <w:t xml:space="preserve">. </w:t>
      </w:r>
      <w:r w:rsidR="00CE4191">
        <w:rPr>
          <w:rFonts w:ascii="Arial" w:eastAsia="Arial" w:hAnsi="Arial" w:cs="Arial"/>
          <w:i/>
          <w:sz w:val="24"/>
          <w:szCs w:val="24"/>
        </w:rPr>
        <w:t>”</w:t>
      </w:r>
      <w:proofErr w:type="gramEnd"/>
      <w:r w:rsidR="00CE4191">
        <w:rPr>
          <w:rFonts w:ascii="Arial" w:eastAsia="Arial" w:hAnsi="Arial" w:cs="Arial"/>
          <w:sz w:val="24"/>
          <w:szCs w:val="24"/>
        </w:rPr>
        <w:t xml:space="preserve"> St</w:t>
      </w:r>
      <w:r>
        <w:rPr>
          <w:rFonts w:ascii="Arial" w:eastAsia="Arial" w:hAnsi="Arial" w:cs="Arial"/>
          <w:sz w:val="24"/>
          <w:szCs w:val="24"/>
        </w:rPr>
        <w:t xml:space="preserve"> Ignatius taught the same message.  </w:t>
      </w:r>
      <w:r>
        <w:rPr>
          <w:rFonts w:ascii="Arial" w:eastAsia="Arial" w:hAnsi="Arial" w:cs="Arial"/>
          <w:i/>
          <w:sz w:val="24"/>
          <w:szCs w:val="24"/>
        </w:rPr>
        <w:t>“Love ought to manifest itself in deeds rathe</w:t>
      </w:r>
      <w:r>
        <w:rPr>
          <w:rFonts w:ascii="Arial" w:eastAsia="Arial" w:hAnsi="Arial" w:cs="Arial"/>
          <w:i/>
          <w:sz w:val="24"/>
          <w:szCs w:val="24"/>
        </w:rPr>
        <w:t>r than in words.... love consists in a mutual sharing of goods, for example, the lover gives and shares with the beloved what he possesses, or something of that which he has or is able to give; and vice versa, the beloved shares with the lover.’</w:t>
      </w:r>
      <w:r>
        <w:rPr>
          <w:rFonts w:ascii="Arial" w:eastAsia="Arial" w:hAnsi="Arial" w:cs="Arial"/>
          <w:b/>
          <w:i/>
          <w:sz w:val="24"/>
          <w:szCs w:val="24"/>
        </w:rPr>
        <w:t xml:space="preserve">  </w:t>
      </w:r>
      <w:r w:rsidR="00166BF5">
        <w:rPr>
          <w:rFonts w:ascii="Arial" w:eastAsia="Arial" w:hAnsi="Arial" w:cs="Arial"/>
          <w:sz w:val="24"/>
          <w:szCs w:val="24"/>
        </w:rPr>
        <w:t>Thus,</w:t>
      </w:r>
      <w:r>
        <w:rPr>
          <w:rFonts w:ascii="Arial" w:eastAsia="Arial" w:hAnsi="Arial" w:cs="Arial"/>
          <w:sz w:val="24"/>
          <w:szCs w:val="24"/>
        </w:rPr>
        <w:t xml:space="preserve"> eve</w:t>
      </w:r>
      <w:r>
        <w:rPr>
          <w:rFonts w:ascii="Arial" w:eastAsia="Arial" w:hAnsi="Arial" w:cs="Arial"/>
          <w:sz w:val="24"/>
          <w:szCs w:val="24"/>
        </w:rPr>
        <w:t>ry disciple will become a witness to Jesus.</w:t>
      </w:r>
    </w:p>
    <w:p w14:paraId="3B8C52AF" w14:textId="77777777" w:rsidR="00401AB8" w:rsidRPr="00F86502" w:rsidRDefault="00401AB8">
      <w:pPr>
        <w:spacing w:after="0"/>
        <w:rPr>
          <w:rFonts w:ascii="Arial" w:eastAsia="Arial" w:hAnsi="Arial" w:cs="Arial"/>
        </w:rPr>
      </w:pPr>
    </w:p>
    <w:p w14:paraId="114CE941" w14:textId="7A31AA05" w:rsidR="00401AB8" w:rsidRDefault="00EC0717">
      <w:pPr>
        <w:spacing w:after="0"/>
        <w:rPr>
          <w:rFonts w:ascii="Arial" w:eastAsia="Arial" w:hAnsi="Arial" w:cs="Arial"/>
          <w:sz w:val="24"/>
          <w:szCs w:val="24"/>
        </w:rPr>
      </w:pPr>
      <w:r>
        <w:rPr>
          <w:rFonts w:ascii="Arial" w:eastAsia="Arial" w:hAnsi="Arial" w:cs="Arial"/>
          <w:sz w:val="24"/>
          <w:szCs w:val="24"/>
        </w:rPr>
        <w:t xml:space="preserve">The Gospel passage is drawn from Jesus’ discourse at the Last Supper.  John’s Gospel presents Jesus dying on the day of preparation for the Passover.  (Matthew, Mark, and Luke </w:t>
      </w:r>
      <w:r w:rsidR="00274C05">
        <w:rPr>
          <w:rFonts w:ascii="Arial" w:eastAsia="Arial" w:hAnsi="Arial" w:cs="Arial"/>
          <w:sz w:val="24"/>
          <w:szCs w:val="24"/>
        </w:rPr>
        <w:t xml:space="preserve">connect the Last Supper with </w:t>
      </w:r>
      <w:r w:rsidR="00166BF5">
        <w:rPr>
          <w:rFonts w:ascii="Arial" w:eastAsia="Arial" w:hAnsi="Arial" w:cs="Arial"/>
          <w:sz w:val="24"/>
          <w:szCs w:val="24"/>
        </w:rPr>
        <w:t>Passover</w:t>
      </w:r>
      <w:r>
        <w:rPr>
          <w:rFonts w:ascii="Arial" w:eastAsia="Arial" w:hAnsi="Arial" w:cs="Arial"/>
          <w:sz w:val="24"/>
          <w:szCs w:val="24"/>
        </w:rPr>
        <w:t xml:space="preserve">.)  </w:t>
      </w:r>
    </w:p>
    <w:p w14:paraId="4E9D28BF" w14:textId="77777777" w:rsidR="00401AB8" w:rsidRDefault="00401AB8">
      <w:pPr>
        <w:spacing w:after="0"/>
        <w:rPr>
          <w:rFonts w:ascii="Arial" w:eastAsia="Arial" w:hAnsi="Arial" w:cs="Arial"/>
          <w:sz w:val="10"/>
          <w:szCs w:val="10"/>
        </w:rPr>
      </w:pPr>
    </w:p>
    <w:p w14:paraId="7E3101D2" w14:textId="122DF1BC" w:rsidR="00401AB8" w:rsidRDefault="00EC0717">
      <w:pPr>
        <w:spacing w:after="0"/>
        <w:rPr>
          <w:rFonts w:ascii="Arial" w:eastAsia="Arial" w:hAnsi="Arial" w:cs="Arial"/>
          <w:sz w:val="24"/>
          <w:szCs w:val="24"/>
        </w:rPr>
      </w:pPr>
      <w:r>
        <w:rPr>
          <w:rFonts w:ascii="Arial" w:eastAsia="Arial" w:hAnsi="Arial" w:cs="Arial"/>
          <w:sz w:val="24"/>
          <w:szCs w:val="24"/>
        </w:rPr>
        <w:t xml:space="preserve">To support and strengthen the disciples who will soon be traumatized by the death of Jesus, he offers a lengthy discourse.  One section is provided </w:t>
      </w:r>
      <w:r w:rsidR="00166BF5">
        <w:rPr>
          <w:rFonts w:ascii="Arial" w:eastAsia="Arial" w:hAnsi="Arial" w:cs="Arial"/>
          <w:sz w:val="24"/>
          <w:szCs w:val="24"/>
        </w:rPr>
        <w:t>here,</w:t>
      </w:r>
      <w:r>
        <w:rPr>
          <w:rFonts w:ascii="Arial" w:eastAsia="Arial" w:hAnsi="Arial" w:cs="Arial"/>
          <w:sz w:val="24"/>
          <w:szCs w:val="24"/>
        </w:rPr>
        <w:t xml:space="preserve"> and another section is next Sunday.  </w:t>
      </w:r>
      <w:r w:rsidR="00F86502">
        <w:rPr>
          <w:rFonts w:ascii="Arial" w:eastAsia="Arial" w:hAnsi="Arial" w:cs="Arial"/>
          <w:sz w:val="24"/>
          <w:szCs w:val="24"/>
        </w:rPr>
        <w:t>Disciples through the ages and even today continue to</w:t>
      </w:r>
      <w:r>
        <w:rPr>
          <w:rFonts w:ascii="Arial" w:eastAsia="Arial" w:hAnsi="Arial" w:cs="Arial"/>
          <w:sz w:val="24"/>
          <w:szCs w:val="24"/>
        </w:rPr>
        <w:t xml:space="preserve"> experience </w:t>
      </w:r>
      <w:r w:rsidR="00F86502">
        <w:rPr>
          <w:rFonts w:ascii="Arial" w:eastAsia="Arial" w:hAnsi="Arial" w:cs="Arial"/>
          <w:sz w:val="24"/>
          <w:szCs w:val="24"/>
        </w:rPr>
        <w:t>times of</w:t>
      </w:r>
      <w:r>
        <w:rPr>
          <w:rFonts w:ascii="Arial" w:eastAsia="Arial" w:hAnsi="Arial" w:cs="Arial"/>
          <w:sz w:val="24"/>
          <w:szCs w:val="24"/>
        </w:rPr>
        <w:t xml:space="preserve"> disconnect</w:t>
      </w:r>
      <w:r w:rsidR="00F86502">
        <w:rPr>
          <w:rFonts w:ascii="Arial" w:eastAsia="Arial" w:hAnsi="Arial" w:cs="Arial"/>
          <w:sz w:val="24"/>
          <w:szCs w:val="24"/>
        </w:rPr>
        <w:t>ion</w:t>
      </w:r>
      <w:r>
        <w:rPr>
          <w:rFonts w:ascii="Arial" w:eastAsia="Arial" w:hAnsi="Arial" w:cs="Arial"/>
          <w:sz w:val="24"/>
          <w:szCs w:val="24"/>
        </w:rPr>
        <w:t xml:space="preserve">, struggle, or lack of direction in life.  These words are </w:t>
      </w:r>
      <w:r w:rsidR="00274C05">
        <w:rPr>
          <w:rFonts w:ascii="Arial" w:eastAsia="Arial" w:hAnsi="Arial" w:cs="Arial"/>
          <w:sz w:val="24"/>
          <w:szCs w:val="24"/>
        </w:rPr>
        <w:t>thus</w:t>
      </w:r>
      <w:r>
        <w:rPr>
          <w:rFonts w:ascii="Arial" w:eastAsia="Arial" w:hAnsi="Arial" w:cs="Arial"/>
          <w:sz w:val="24"/>
          <w:szCs w:val="24"/>
        </w:rPr>
        <w:t xml:space="preserve"> spoken to </w:t>
      </w:r>
      <w:r w:rsidR="00F86502">
        <w:rPr>
          <w:rFonts w:ascii="Arial" w:eastAsia="Arial" w:hAnsi="Arial" w:cs="Arial"/>
          <w:sz w:val="24"/>
          <w:szCs w:val="24"/>
        </w:rPr>
        <w:t>disciples of every age</w:t>
      </w:r>
      <w:r>
        <w:rPr>
          <w:rFonts w:ascii="Arial" w:eastAsia="Arial" w:hAnsi="Arial" w:cs="Arial"/>
          <w:sz w:val="24"/>
          <w:szCs w:val="24"/>
        </w:rPr>
        <w:t>.</w:t>
      </w:r>
    </w:p>
    <w:p w14:paraId="391FDEB5" w14:textId="77777777" w:rsidR="00401AB8" w:rsidRDefault="00401AB8">
      <w:pPr>
        <w:spacing w:after="0"/>
        <w:rPr>
          <w:rFonts w:ascii="Arial" w:eastAsia="Arial" w:hAnsi="Arial" w:cs="Arial"/>
          <w:sz w:val="10"/>
          <w:szCs w:val="10"/>
        </w:rPr>
      </w:pPr>
    </w:p>
    <w:p w14:paraId="16AFA4B1" w14:textId="0CC87DE7" w:rsidR="00401AB8" w:rsidRDefault="00274C05">
      <w:pPr>
        <w:spacing w:after="0"/>
        <w:rPr>
          <w:rFonts w:ascii="Arial" w:eastAsia="Arial" w:hAnsi="Arial" w:cs="Arial"/>
          <w:sz w:val="24"/>
          <w:szCs w:val="24"/>
        </w:rPr>
      </w:pPr>
      <w:r>
        <w:rPr>
          <w:rFonts w:ascii="Arial" w:eastAsia="Arial" w:hAnsi="Arial" w:cs="Arial"/>
          <w:sz w:val="24"/>
          <w:szCs w:val="24"/>
        </w:rPr>
        <w:t xml:space="preserve">Jesus speaks of himself as the vine and disciples as branches.  It can be difficult to tell where the vine ends, and the branches begin.  After a year or two, where the vine was </w:t>
      </w:r>
      <w:r w:rsidR="00F86502">
        <w:rPr>
          <w:rFonts w:ascii="Arial" w:eastAsia="Arial" w:hAnsi="Arial" w:cs="Arial"/>
          <w:sz w:val="24"/>
          <w:szCs w:val="24"/>
        </w:rPr>
        <w:t xml:space="preserve">previously </w:t>
      </w:r>
      <w:r>
        <w:rPr>
          <w:rFonts w:ascii="Arial" w:eastAsia="Arial" w:hAnsi="Arial" w:cs="Arial"/>
          <w:sz w:val="24"/>
          <w:szCs w:val="24"/>
        </w:rPr>
        <w:t xml:space="preserve">trimmed looks like the vine itself.  All </w:t>
      </w:r>
      <w:r w:rsidR="00F86502">
        <w:rPr>
          <w:rFonts w:ascii="Arial" w:eastAsia="Arial" w:hAnsi="Arial" w:cs="Arial"/>
          <w:sz w:val="24"/>
          <w:szCs w:val="24"/>
        </w:rPr>
        <w:t xml:space="preserve">parts of </w:t>
      </w:r>
      <w:r>
        <w:rPr>
          <w:rFonts w:ascii="Arial" w:eastAsia="Arial" w:hAnsi="Arial" w:cs="Arial"/>
          <w:sz w:val="24"/>
          <w:szCs w:val="24"/>
        </w:rPr>
        <w:t xml:space="preserve">the plant </w:t>
      </w:r>
      <w:r w:rsidR="00F86502">
        <w:rPr>
          <w:rFonts w:ascii="Arial" w:eastAsia="Arial" w:hAnsi="Arial" w:cs="Arial"/>
          <w:sz w:val="24"/>
          <w:szCs w:val="24"/>
        </w:rPr>
        <w:t>are</w:t>
      </w:r>
      <w:r>
        <w:rPr>
          <w:rFonts w:ascii="Arial" w:eastAsia="Arial" w:hAnsi="Arial" w:cs="Arial"/>
          <w:sz w:val="24"/>
          <w:szCs w:val="24"/>
        </w:rPr>
        <w:t xml:space="preserve"> dependent upon the vine to bring water and nutrients from the ground.  So, </w:t>
      </w:r>
      <w:r w:rsidR="00F86502">
        <w:rPr>
          <w:rFonts w:ascii="Arial" w:eastAsia="Arial" w:hAnsi="Arial" w:cs="Arial"/>
          <w:sz w:val="24"/>
          <w:szCs w:val="24"/>
        </w:rPr>
        <w:t>every</w:t>
      </w:r>
      <w:r>
        <w:rPr>
          <w:rFonts w:ascii="Arial" w:eastAsia="Arial" w:hAnsi="Arial" w:cs="Arial"/>
          <w:sz w:val="24"/>
          <w:szCs w:val="24"/>
        </w:rPr>
        <w:t xml:space="preserve"> disciple should resemble Jesus and always draw life and strength from Jesus.  Jesus has given us the Eucharist to be our source of life and strength.  </w:t>
      </w:r>
      <w:r w:rsidR="00F86502">
        <w:rPr>
          <w:rFonts w:ascii="Arial" w:eastAsia="Arial" w:hAnsi="Arial" w:cs="Arial"/>
          <w:sz w:val="24"/>
          <w:szCs w:val="24"/>
        </w:rPr>
        <w:t xml:space="preserve">As one </w:t>
      </w:r>
      <w:r>
        <w:rPr>
          <w:rFonts w:ascii="Arial" w:eastAsia="Arial" w:hAnsi="Arial" w:cs="Arial"/>
          <w:sz w:val="24"/>
          <w:szCs w:val="24"/>
        </w:rPr>
        <w:t>matures in the Christian life</w:t>
      </w:r>
      <w:r w:rsidR="00F86502">
        <w:rPr>
          <w:rFonts w:ascii="Arial" w:eastAsia="Arial" w:hAnsi="Arial" w:cs="Arial"/>
          <w:sz w:val="24"/>
          <w:szCs w:val="24"/>
        </w:rPr>
        <w:t>, a person</w:t>
      </w:r>
      <w:r>
        <w:rPr>
          <w:rFonts w:ascii="Arial" w:eastAsia="Arial" w:hAnsi="Arial" w:cs="Arial"/>
          <w:sz w:val="24"/>
          <w:szCs w:val="24"/>
        </w:rPr>
        <w:t xml:space="preserve"> should resemble Christ in words and deeds</w:t>
      </w:r>
      <w:r w:rsidR="00F86502">
        <w:rPr>
          <w:rFonts w:ascii="Arial" w:eastAsia="Arial" w:hAnsi="Arial" w:cs="Arial"/>
          <w:sz w:val="24"/>
          <w:szCs w:val="24"/>
        </w:rPr>
        <w:t xml:space="preserve"> in an ever-increasing way</w:t>
      </w:r>
      <w:r>
        <w:rPr>
          <w:rFonts w:ascii="Arial" w:eastAsia="Arial" w:hAnsi="Arial" w:cs="Arial"/>
          <w:sz w:val="24"/>
          <w:szCs w:val="24"/>
        </w:rPr>
        <w:t>.</w:t>
      </w:r>
    </w:p>
    <w:p w14:paraId="6B4DD318" w14:textId="77777777" w:rsidR="00401AB8" w:rsidRDefault="00401AB8">
      <w:pPr>
        <w:spacing w:after="0"/>
        <w:rPr>
          <w:rFonts w:ascii="Arial" w:eastAsia="Arial" w:hAnsi="Arial" w:cs="Arial"/>
          <w:sz w:val="10"/>
          <w:szCs w:val="10"/>
        </w:rPr>
      </w:pPr>
    </w:p>
    <w:p w14:paraId="23A833C9" w14:textId="5281B4C9" w:rsidR="00401AB8" w:rsidRDefault="00EC0717">
      <w:pPr>
        <w:spacing w:after="0"/>
        <w:rPr>
          <w:rFonts w:ascii="Arial" w:eastAsia="Arial" w:hAnsi="Arial" w:cs="Arial"/>
          <w:sz w:val="24"/>
          <w:szCs w:val="24"/>
        </w:rPr>
      </w:pPr>
      <w:r>
        <w:rPr>
          <w:rFonts w:ascii="Arial" w:eastAsia="Arial" w:hAnsi="Arial" w:cs="Arial"/>
          <w:sz w:val="24"/>
          <w:szCs w:val="24"/>
        </w:rPr>
        <w:t>Jesus points out that the Father prunes branc</w:t>
      </w:r>
      <w:r>
        <w:rPr>
          <w:rFonts w:ascii="Arial" w:eastAsia="Arial" w:hAnsi="Arial" w:cs="Arial"/>
          <w:sz w:val="24"/>
          <w:szCs w:val="24"/>
        </w:rPr>
        <w:t xml:space="preserve">hes that do not bear fruit.  God invites </w:t>
      </w:r>
      <w:r w:rsidR="00F86502">
        <w:rPr>
          <w:rFonts w:ascii="Arial" w:eastAsia="Arial" w:hAnsi="Arial" w:cs="Arial"/>
          <w:sz w:val="24"/>
          <w:szCs w:val="24"/>
        </w:rPr>
        <w:t>disciple</w:t>
      </w:r>
      <w:r>
        <w:rPr>
          <w:rFonts w:ascii="Arial" w:eastAsia="Arial" w:hAnsi="Arial" w:cs="Arial"/>
          <w:sz w:val="24"/>
          <w:szCs w:val="24"/>
        </w:rPr>
        <w:t>s to surrender every area of life to God.  Sometimes it means leaving a job or a relationship. Other times it can be letting go of a dream so that we can care for another.  Any difficulty or loss can be a mo</w:t>
      </w:r>
      <w:r>
        <w:rPr>
          <w:rFonts w:ascii="Arial" w:eastAsia="Arial" w:hAnsi="Arial" w:cs="Arial"/>
          <w:sz w:val="24"/>
          <w:szCs w:val="24"/>
        </w:rPr>
        <w:t>ment of growth and a new beginning.  This is the message of Christ dying and rising to new life.</w:t>
      </w:r>
    </w:p>
    <w:p w14:paraId="06D76770" w14:textId="77777777" w:rsidR="00401AB8" w:rsidRDefault="00401AB8">
      <w:pPr>
        <w:spacing w:after="0"/>
        <w:rPr>
          <w:rFonts w:ascii="Arial" w:eastAsia="Arial" w:hAnsi="Arial" w:cs="Arial"/>
          <w:sz w:val="10"/>
          <w:szCs w:val="10"/>
        </w:rPr>
      </w:pPr>
    </w:p>
    <w:p w14:paraId="10A7D6C2" w14:textId="77777777" w:rsidR="00401AB8" w:rsidRDefault="00EC0717">
      <w:pPr>
        <w:spacing w:after="0"/>
        <w:rPr>
          <w:rFonts w:ascii="Arial" w:eastAsia="Arial" w:hAnsi="Arial" w:cs="Arial"/>
          <w:sz w:val="24"/>
          <w:szCs w:val="24"/>
        </w:rPr>
      </w:pPr>
      <w:r>
        <w:rPr>
          <w:rFonts w:ascii="Arial" w:eastAsia="Arial" w:hAnsi="Arial" w:cs="Arial"/>
          <w:sz w:val="24"/>
          <w:szCs w:val="24"/>
        </w:rPr>
        <w:t>The nurturing and growth in the Christian life is called spirituality.  Spirituality is the process of nurturing one’s spirit.  Schools and teams nurture spir</w:t>
      </w:r>
      <w:r>
        <w:rPr>
          <w:rFonts w:ascii="Arial" w:eastAsia="Arial" w:hAnsi="Arial" w:cs="Arial"/>
          <w:sz w:val="24"/>
          <w:szCs w:val="24"/>
        </w:rPr>
        <w:t>it by developing practices that promote common goals.  Christians promote spirit through practices that advance particular virtues and greater awareness.  These help individuals draw upon God’s graces and life.</w:t>
      </w:r>
    </w:p>
    <w:p w14:paraId="11E68441" w14:textId="77777777" w:rsidR="00401AB8" w:rsidRDefault="00401AB8">
      <w:pPr>
        <w:spacing w:after="0"/>
        <w:rPr>
          <w:rFonts w:ascii="Arial" w:eastAsia="Arial" w:hAnsi="Arial" w:cs="Arial"/>
          <w:sz w:val="10"/>
          <w:szCs w:val="10"/>
        </w:rPr>
      </w:pPr>
    </w:p>
    <w:p w14:paraId="536C78CB" w14:textId="4A36AEF2" w:rsidR="00401AB8" w:rsidRDefault="00EC0717">
      <w:pPr>
        <w:spacing w:after="0"/>
        <w:rPr>
          <w:rFonts w:ascii="Arial" w:eastAsia="Arial" w:hAnsi="Arial" w:cs="Arial"/>
          <w:sz w:val="24"/>
          <w:szCs w:val="24"/>
        </w:rPr>
      </w:pPr>
      <w:r>
        <w:rPr>
          <w:rFonts w:ascii="Arial" w:eastAsia="Arial" w:hAnsi="Arial" w:cs="Arial"/>
          <w:sz w:val="24"/>
          <w:szCs w:val="24"/>
        </w:rPr>
        <w:t xml:space="preserve">There is </w:t>
      </w:r>
      <w:r w:rsidR="00166BF5">
        <w:rPr>
          <w:rFonts w:ascii="Arial" w:eastAsia="Arial" w:hAnsi="Arial" w:cs="Arial"/>
          <w:sz w:val="24"/>
          <w:szCs w:val="24"/>
        </w:rPr>
        <w:t>a wide variety</w:t>
      </w:r>
      <w:r>
        <w:rPr>
          <w:rFonts w:ascii="Arial" w:eastAsia="Arial" w:hAnsi="Arial" w:cs="Arial"/>
          <w:sz w:val="24"/>
          <w:szCs w:val="24"/>
        </w:rPr>
        <w:t xml:space="preserve"> of spiritualities in</w:t>
      </w:r>
      <w:r>
        <w:rPr>
          <w:rFonts w:ascii="Arial" w:eastAsia="Arial" w:hAnsi="Arial" w:cs="Arial"/>
          <w:sz w:val="24"/>
          <w:szCs w:val="24"/>
        </w:rPr>
        <w:t xml:space="preserve"> Christianity.  Many spiritualities have several dimensions to them.  Any of these can be helpful to people.  Some may be helpful at one point in life and another later.  They are like a library which one can draw upon at </w:t>
      </w:r>
      <w:r w:rsidR="00166BF5">
        <w:rPr>
          <w:rFonts w:ascii="Arial" w:eastAsia="Arial" w:hAnsi="Arial" w:cs="Arial"/>
          <w:sz w:val="24"/>
          <w:szCs w:val="24"/>
        </w:rPr>
        <w:t>various times</w:t>
      </w:r>
      <w:r>
        <w:rPr>
          <w:rFonts w:ascii="Arial" w:eastAsia="Arial" w:hAnsi="Arial" w:cs="Arial"/>
          <w:sz w:val="24"/>
          <w:szCs w:val="24"/>
        </w:rPr>
        <w:t xml:space="preserve"> and for different ne</w:t>
      </w:r>
      <w:r>
        <w:rPr>
          <w:rFonts w:ascii="Arial" w:eastAsia="Arial" w:hAnsi="Arial" w:cs="Arial"/>
          <w:sz w:val="24"/>
          <w:szCs w:val="24"/>
        </w:rPr>
        <w:t xml:space="preserve">eds.  </w:t>
      </w:r>
    </w:p>
    <w:p w14:paraId="0362F305" w14:textId="77777777" w:rsidR="00401AB8" w:rsidRDefault="00401AB8">
      <w:pPr>
        <w:spacing w:after="0"/>
        <w:rPr>
          <w:rFonts w:ascii="Arial" w:eastAsia="Arial" w:hAnsi="Arial" w:cs="Arial"/>
          <w:sz w:val="10"/>
          <w:szCs w:val="10"/>
        </w:rPr>
      </w:pPr>
    </w:p>
    <w:p w14:paraId="0611B02E" w14:textId="77777777" w:rsidR="00401AB8" w:rsidRDefault="00EC0717">
      <w:pPr>
        <w:spacing w:after="0"/>
        <w:rPr>
          <w:rFonts w:ascii="Arial" w:eastAsia="Arial" w:hAnsi="Arial" w:cs="Arial"/>
          <w:sz w:val="24"/>
          <w:szCs w:val="24"/>
        </w:rPr>
      </w:pPr>
      <w:r>
        <w:rPr>
          <w:rFonts w:ascii="Arial" w:eastAsia="Arial" w:hAnsi="Arial" w:cs="Arial"/>
          <w:sz w:val="24"/>
          <w:szCs w:val="24"/>
        </w:rPr>
        <w:t>The earliest spiritualities developed to help people deal with the allurements of the pagan practices of the second and third-century world.  Some sought to flee the cities and live in the desert to pursue a more intimate relationship with God with</w:t>
      </w:r>
      <w:r>
        <w:rPr>
          <w:rFonts w:ascii="Arial" w:eastAsia="Arial" w:hAnsi="Arial" w:cs="Arial"/>
          <w:sz w:val="24"/>
          <w:szCs w:val="24"/>
        </w:rPr>
        <w:t xml:space="preserve"> hours of prayer each day.  These individuals were hermits or hermitesses and were known as the desert mothers and fathers.</w:t>
      </w:r>
    </w:p>
    <w:p w14:paraId="6FA09260" w14:textId="77777777" w:rsidR="00401AB8" w:rsidRDefault="00401AB8">
      <w:pPr>
        <w:spacing w:after="0"/>
        <w:rPr>
          <w:rFonts w:ascii="Arial" w:eastAsia="Arial" w:hAnsi="Arial" w:cs="Arial"/>
          <w:sz w:val="10"/>
          <w:szCs w:val="10"/>
        </w:rPr>
      </w:pPr>
    </w:p>
    <w:p w14:paraId="7E1C5984" w14:textId="0AC59FF2" w:rsidR="00401AB8" w:rsidRDefault="00EC0717">
      <w:pPr>
        <w:spacing w:after="0"/>
        <w:rPr>
          <w:rFonts w:ascii="Arial" w:eastAsia="Arial" w:hAnsi="Arial" w:cs="Arial"/>
          <w:sz w:val="24"/>
          <w:szCs w:val="24"/>
        </w:rPr>
      </w:pPr>
      <w:r>
        <w:rPr>
          <w:rFonts w:ascii="Arial" w:eastAsia="Arial" w:hAnsi="Arial" w:cs="Arial"/>
          <w:sz w:val="24"/>
          <w:szCs w:val="24"/>
        </w:rPr>
        <w:t xml:space="preserve">When people in more northern climates sought to withdraw from the cities, it was challenging to live in isolation, and monasteries </w:t>
      </w:r>
      <w:r>
        <w:rPr>
          <w:rFonts w:ascii="Arial" w:eastAsia="Arial" w:hAnsi="Arial" w:cs="Arial"/>
          <w:sz w:val="24"/>
          <w:szCs w:val="24"/>
        </w:rPr>
        <w:t xml:space="preserve">developed.  St Benedict formed groups of people to live in </w:t>
      </w:r>
      <w:r w:rsidR="00F86502">
        <w:rPr>
          <w:rFonts w:ascii="Arial" w:eastAsia="Arial" w:hAnsi="Arial" w:cs="Arial"/>
          <w:sz w:val="24"/>
          <w:szCs w:val="24"/>
        </w:rPr>
        <w:t xml:space="preserve">a </w:t>
      </w:r>
      <w:r>
        <w:rPr>
          <w:rFonts w:ascii="Arial" w:eastAsia="Arial" w:hAnsi="Arial" w:cs="Arial"/>
          <w:sz w:val="24"/>
          <w:szCs w:val="24"/>
        </w:rPr>
        <w:t xml:space="preserve">community.  They would pray individually and together each day, hold </w:t>
      </w:r>
      <w:r>
        <w:rPr>
          <w:rFonts w:ascii="Arial" w:eastAsia="Arial" w:hAnsi="Arial" w:cs="Arial"/>
          <w:sz w:val="24"/>
          <w:szCs w:val="24"/>
        </w:rPr>
        <w:lastRenderedPageBreak/>
        <w:t>property in common, and divide up responsibilities of daily life.  Benedictine spirituality offered three ways to grow spiritu</w:t>
      </w:r>
      <w:r>
        <w:rPr>
          <w:rFonts w:ascii="Arial" w:eastAsia="Arial" w:hAnsi="Arial" w:cs="Arial"/>
          <w:sz w:val="24"/>
          <w:szCs w:val="24"/>
        </w:rPr>
        <w:t>ally</w:t>
      </w:r>
      <w:r w:rsidR="00274C05">
        <w:rPr>
          <w:rFonts w:ascii="Arial" w:eastAsia="Arial" w:hAnsi="Arial" w:cs="Arial"/>
          <w:sz w:val="24"/>
          <w:szCs w:val="24"/>
        </w:rPr>
        <w:t xml:space="preserve">: through praying the </w:t>
      </w:r>
      <w:r w:rsidR="00D115CD">
        <w:rPr>
          <w:rFonts w:ascii="Arial" w:eastAsia="Arial" w:hAnsi="Arial" w:cs="Arial"/>
          <w:sz w:val="24"/>
          <w:szCs w:val="24"/>
        </w:rPr>
        <w:t>Psalms</w:t>
      </w:r>
      <w:r w:rsidR="00F86502">
        <w:rPr>
          <w:rFonts w:ascii="Arial" w:eastAsia="Arial" w:hAnsi="Arial" w:cs="Arial"/>
          <w:sz w:val="24"/>
          <w:szCs w:val="24"/>
        </w:rPr>
        <w:t xml:space="preserve"> together</w:t>
      </w:r>
      <w:r w:rsidR="00274C05">
        <w:rPr>
          <w:rFonts w:ascii="Arial" w:eastAsia="Arial" w:hAnsi="Arial" w:cs="Arial"/>
          <w:sz w:val="24"/>
          <w:szCs w:val="24"/>
        </w:rPr>
        <w:t>, prayerfully reading scripture</w:t>
      </w:r>
      <w:r w:rsidR="00F86502">
        <w:rPr>
          <w:rFonts w:ascii="Arial" w:eastAsia="Arial" w:hAnsi="Arial" w:cs="Arial"/>
          <w:sz w:val="24"/>
          <w:szCs w:val="24"/>
        </w:rPr>
        <w:t xml:space="preserve"> alone</w:t>
      </w:r>
      <w:r w:rsidR="00274C05">
        <w:rPr>
          <w:rFonts w:ascii="Arial" w:eastAsia="Arial" w:hAnsi="Arial" w:cs="Arial"/>
          <w:sz w:val="24"/>
          <w:szCs w:val="24"/>
        </w:rPr>
        <w:t>, and using one’s tal</w:t>
      </w:r>
      <w:r w:rsidR="00166BF5">
        <w:rPr>
          <w:rFonts w:ascii="Arial" w:eastAsia="Arial" w:hAnsi="Arial" w:cs="Arial"/>
          <w:sz w:val="24"/>
          <w:szCs w:val="24"/>
        </w:rPr>
        <w:t>ents</w:t>
      </w:r>
      <w:r w:rsidR="00274C05">
        <w:rPr>
          <w:rFonts w:ascii="Arial" w:eastAsia="Arial" w:hAnsi="Arial" w:cs="Arial"/>
          <w:sz w:val="24"/>
          <w:szCs w:val="24"/>
        </w:rPr>
        <w:t xml:space="preserve"> in work to serve God and enrich the human community</w:t>
      </w:r>
      <w:r>
        <w:rPr>
          <w:rFonts w:ascii="Arial" w:eastAsia="Arial" w:hAnsi="Arial" w:cs="Arial"/>
          <w:sz w:val="24"/>
          <w:szCs w:val="24"/>
        </w:rPr>
        <w:t xml:space="preserve">.  </w:t>
      </w:r>
    </w:p>
    <w:p w14:paraId="20A32BD8" w14:textId="77777777" w:rsidR="00401AB8" w:rsidRDefault="00401AB8">
      <w:pPr>
        <w:spacing w:after="0"/>
        <w:rPr>
          <w:rFonts w:ascii="Arial" w:eastAsia="Arial" w:hAnsi="Arial" w:cs="Arial"/>
          <w:sz w:val="10"/>
          <w:szCs w:val="10"/>
        </w:rPr>
      </w:pPr>
    </w:p>
    <w:p w14:paraId="4BE36411" w14:textId="6AF85542" w:rsidR="00401AB8" w:rsidRDefault="00EC0717">
      <w:pPr>
        <w:tabs>
          <w:tab w:val="left" w:pos="4302"/>
        </w:tabs>
        <w:spacing w:after="0"/>
        <w:rPr>
          <w:rFonts w:ascii="Arial" w:eastAsia="Arial" w:hAnsi="Arial" w:cs="Arial"/>
          <w:sz w:val="24"/>
          <w:szCs w:val="24"/>
        </w:rPr>
      </w:pPr>
      <w:r>
        <w:rPr>
          <w:rFonts w:ascii="Arial" w:eastAsia="Arial" w:hAnsi="Arial" w:cs="Arial"/>
          <w:sz w:val="24"/>
          <w:szCs w:val="24"/>
        </w:rPr>
        <w:t xml:space="preserve">Dominican spirituality has focused on the search for the truth.  If all truth is from God, </w:t>
      </w:r>
      <w:r>
        <w:rPr>
          <w:rFonts w:ascii="Arial" w:eastAsia="Arial" w:hAnsi="Arial" w:cs="Arial"/>
          <w:sz w:val="24"/>
          <w:szCs w:val="24"/>
        </w:rPr>
        <w:t>then any truth, theological, scientific, social, or artistic, is a way to find God.  Franciscan spirituality has focused on poverty.  Jesus impoverished himself in becoming human.  We are invited to join Jesus in being with the poor and marginalized.</w:t>
      </w:r>
      <w:r w:rsidR="00274C05">
        <w:rPr>
          <w:rFonts w:ascii="Arial" w:eastAsia="Arial" w:hAnsi="Arial" w:cs="Arial"/>
          <w:sz w:val="24"/>
          <w:szCs w:val="24"/>
        </w:rPr>
        <w:t xml:space="preserve">  </w:t>
      </w:r>
      <w:r>
        <w:rPr>
          <w:rFonts w:ascii="Arial" w:eastAsia="Arial" w:hAnsi="Arial" w:cs="Arial"/>
          <w:sz w:val="24"/>
          <w:szCs w:val="24"/>
        </w:rPr>
        <w:t>Igna</w:t>
      </w:r>
      <w:r>
        <w:rPr>
          <w:rFonts w:ascii="Arial" w:eastAsia="Arial" w:hAnsi="Arial" w:cs="Arial"/>
          <w:sz w:val="24"/>
          <w:szCs w:val="24"/>
        </w:rPr>
        <w:t>tian spirituality seeks to help people find God in all things.  Ignatius promoted the practice of a daily reflection on the events of the day</w:t>
      </w:r>
      <w:r w:rsidR="00274C05">
        <w:rPr>
          <w:rFonts w:ascii="Arial" w:eastAsia="Arial" w:hAnsi="Arial" w:cs="Arial"/>
          <w:sz w:val="24"/>
          <w:szCs w:val="24"/>
        </w:rPr>
        <w:t xml:space="preserve"> to become aware of Go’s presence in one’s life</w:t>
      </w:r>
      <w:r>
        <w:rPr>
          <w:rFonts w:ascii="Arial" w:eastAsia="Arial" w:hAnsi="Arial" w:cs="Arial"/>
          <w:sz w:val="24"/>
          <w:szCs w:val="24"/>
        </w:rPr>
        <w:t xml:space="preserve">. Other spiritualities have stressed </w:t>
      </w:r>
      <w:r w:rsidR="00274C05">
        <w:rPr>
          <w:rFonts w:ascii="Arial" w:eastAsia="Arial" w:hAnsi="Arial" w:cs="Arial"/>
          <w:sz w:val="24"/>
          <w:szCs w:val="24"/>
        </w:rPr>
        <w:t>contemplation, praying the Rosary, or other</w:t>
      </w:r>
      <w:r>
        <w:rPr>
          <w:rFonts w:ascii="Arial" w:eastAsia="Arial" w:hAnsi="Arial" w:cs="Arial"/>
          <w:sz w:val="24"/>
          <w:szCs w:val="24"/>
        </w:rPr>
        <w:t xml:space="preserve"> devotions</w:t>
      </w:r>
      <w:r w:rsidR="00274C05">
        <w:rPr>
          <w:rFonts w:ascii="Arial" w:eastAsia="Arial" w:hAnsi="Arial" w:cs="Arial"/>
          <w:sz w:val="24"/>
          <w:szCs w:val="24"/>
        </w:rPr>
        <w:t>.</w:t>
      </w:r>
      <w:r>
        <w:rPr>
          <w:rFonts w:ascii="Arial" w:eastAsia="Arial" w:hAnsi="Arial" w:cs="Arial"/>
          <w:sz w:val="24"/>
          <w:szCs w:val="24"/>
        </w:rPr>
        <w:t xml:space="preserve"> Each person needs to find the spirituality that best helps them connect more fully with God and draw strength from God.  </w:t>
      </w:r>
    </w:p>
    <w:p w14:paraId="6D82C268" w14:textId="77777777" w:rsidR="00401AB8" w:rsidRDefault="00401AB8">
      <w:pPr>
        <w:spacing w:after="0"/>
        <w:rPr>
          <w:rFonts w:ascii="Arial" w:eastAsia="Arial" w:hAnsi="Arial" w:cs="Arial"/>
          <w:b/>
          <w:i/>
          <w:sz w:val="16"/>
          <w:szCs w:val="16"/>
        </w:rPr>
      </w:pPr>
    </w:p>
    <w:p w14:paraId="4C68EEA4" w14:textId="77777777" w:rsidR="00401AB8" w:rsidRDefault="00EC0717">
      <w:pPr>
        <w:spacing w:after="0"/>
        <w:rPr>
          <w:rFonts w:ascii="Arial" w:eastAsia="Arial" w:hAnsi="Arial" w:cs="Arial"/>
          <w:sz w:val="24"/>
          <w:szCs w:val="24"/>
        </w:rPr>
      </w:pPr>
      <w:r>
        <w:rPr>
          <w:rFonts w:ascii="Arial" w:eastAsia="Arial" w:hAnsi="Arial" w:cs="Arial"/>
          <w:b/>
          <w:sz w:val="24"/>
          <w:szCs w:val="24"/>
        </w:rPr>
        <w:t>Themes:</w:t>
      </w:r>
    </w:p>
    <w:p w14:paraId="7097E1EA" w14:textId="77777777" w:rsidR="00401AB8" w:rsidRDefault="00EC0717">
      <w:pPr>
        <w:spacing w:after="0"/>
        <w:rPr>
          <w:rFonts w:ascii="Arial" w:eastAsia="Arial" w:hAnsi="Arial" w:cs="Arial"/>
          <w:sz w:val="24"/>
          <w:szCs w:val="24"/>
        </w:rPr>
      </w:pPr>
      <w:r>
        <w:rPr>
          <w:rFonts w:ascii="Arial" w:eastAsia="Arial" w:hAnsi="Arial" w:cs="Arial"/>
          <w:sz w:val="24"/>
          <w:szCs w:val="24"/>
        </w:rPr>
        <w:t>Apostolic Church</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roofErr w:type="gramStart"/>
      <w:r>
        <w:rPr>
          <w:rFonts w:ascii="Arial" w:eastAsia="Arial" w:hAnsi="Arial" w:cs="Arial"/>
          <w:sz w:val="24"/>
          <w:szCs w:val="24"/>
        </w:rPr>
        <w:t>The</w:t>
      </w:r>
      <w:proofErr w:type="gramEnd"/>
      <w:r>
        <w:rPr>
          <w:rFonts w:ascii="Arial" w:eastAsia="Arial" w:hAnsi="Arial" w:cs="Arial"/>
          <w:sz w:val="24"/>
          <w:szCs w:val="24"/>
        </w:rPr>
        <w:t xml:space="preserve"> Holy Spirit’s work in believers</w:t>
      </w:r>
    </w:p>
    <w:p w14:paraId="0DC2D422" w14:textId="2C19F92F" w:rsidR="00401AB8" w:rsidRDefault="00EC0717">
      <w:pPr>
        <w:spacing w:after="0"/>
        <w:rPr>
          <w:rFonts w:ascii="Arial" w:eastAsia="Arial" w:hAnsi="Arial" w:cs="Arial"/>
          <w:sz w:val="24"/>
          <w:szCs w:val="24"/>
        </w:rPr>
      </w:pPr>
      <w:r>
        <w:rPr>
          <w:rFonts w:ascii="Arial" w:eastAsia="Arial" w:hAnsi="Arial" w:cs="Arial"/>
          <w:sz w:val="24"/>
          <w:szCs w:val="24"/>
        </w:rPr>
        <w:t xml:space="preserve">Spiritualities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274C05">
        <w:rPr>
          <w:rFonts w:ascii="Arial" w:eastAsia="Arial" w:hAnsi="Arial" w:cs="Arial"/>
          <w:sz w:val="24"/>
          <w:szCs w:val="24"/>
        </w:rPr>
        <w:t>Ecumenism</w:t>
      </w:r>
    </w:p>
    <w:p w14:paraId="0650D53A" w14:textId="77777777" w:rsidR="00401AB8" w:rsidRDefault="00401AB8">
      <w:pPr>
        <w:spacing w:after="0"/>
        <w:rPr>
          <w:rFonts w:ascii="Arial" w:eastAsia="Arial" w:hAnsi="Arial" w:cs="Arial"/>
          <w:sz w:val="24"/>
          <w:szCs w:val="24"/>
        </w:rPr>
      </w:pPr>
    </w:p>
    <w:p w14:paraId="6610C060" w14:textId="77777777" w:rsidR="00401AB8" w:rsidRDefault="00EC0717">
      <w:pPr>
        <w:spacing w:after="0"/>
        <w:rPr>
          <w:rFonts w:ascii="Arial" w:eastAsia="Arial" w:hAnsi="Arial" w:cs="Arial"/>
          <w:sz w:val="24"/>
          <w:szCs w:val="24"/>
        </w:rPr>
      </w:pPr>
      <w:r>
        <w:rPr>
          <w:rFonts w:ascii="Arial" w:eastAsia="Arial" w:hAnsi="Arial" w:cs="Arial"/>
          <w:b/>
          <w:sz w:val="24"/>
          <w:szCs w:val="24"/>
        </w:rPr>
        <w:t>Reflection Que</w:t>
      </w:r>
      <w:r>
        <w:rPr>
          <w:rFonts w:ascii="Arial" w:eastAsia="Arial" w:hAnsi="Arial" w:cs="Arial"/>
          <w:b/>
          <w:sz w:val="24"/>
          <w:szCs w:val="24"/>
        </w:rPr>
        <w:t>stions:</w:t>
      </w:r>
    </w:p>
    <w:p w14:paraId="2BB10675" w14:textId="3BBC7336" w:rsidR="00401AB8" w:rsidRDefault="00EC0717">
      <w:pPr>
        <w:spacing w:after="0"/>
        <w:rPr>
          <w:rFonts w:ascii="Arial" w:eastAsia="Arial" w:hAnsi="Arial" w:cs="Arial"/>
          <w:sz w:val="24"/>
          <w:szCs w:val="24"/>
        </w:rPr>
      </w:pPr>
      <w:r>
        <w:rPr>
          <w:rFonts w:ascii="Arial" w:eastAsia="Arial" w:hAnsi="Arial" w:cs="Arial"/>
          <w:sz w:val="24"/>
          <w:szCs w:val="24"/>
        </w:rPr>
        <w:t xml:space="preserve">What importance does the Apostolic community have for </w:t>
      </w:r>
      <w:r w:rsidR="00F86502">
        <w:rPr>
          <w:rFonts w:ascii="Arial" w:eastAsia="Arial" w:hAnsi="Arial" w:cs="Arial"/>
          <w:sz w:val="24"/>
          <w:szCs w:val="24"/>
        </w:rPr>
        <w:t xml:space="preserve">the church and for </w:t>
      </w:r>
      <w:r>
        <w:rPr>
          <w:rFonts w:ascii="Arial" w:eastAsia="Arial" w:hAnsi="Arial" w:cs="Arial"/>
          <w:sz w:val="24"/>
          <w:szCs w:val="24"/>
        </w:rPr>
        <w:t>you?</w:t>
      </w:r>
    </w:p>
    <w:p w14:paraId="41517957" w14:textId="77777777" w:rsidR="00401AB8" w:rsidRDefault="00401AB8">
      <w:pPr>
        <w:spacing w:after="0"/>
        <w:rPr>
          <w:rFonts w:ascii="Arial" w:eastAsia="Arial" w:hAnsi="Arial" w:cs="Arial"/>
          <w:sz w:val="12"/>
          <w:szCs w:val="12"/>
        </w:rPr>
      </w:pPr>
    </w:p>
    <w:p w14:paraId="6DA8D957" w14:textId="77777777" w:rsidR="00401AB8" w:rsidRDefault="00EC0717">
      <w:pPr>
        <w:spacing w:after="0"/>
        <w:rPr>
          <w:rFonts w:ascii="Arial" w:eastAsia="Arial" w:hAnsi="Arial" w:cs="Arial"/>
          <w:sz w:val="24"/>
          <w:szCs w:val="24"/>
        </w:rPr>
      </w:pPr>
      <w:r>
        <w:rPr>
          <w:rFonts w:ascii="Arial" w:eastAsia="Arial" w:hAnsi="Arial" w:cs="Arial"/>
          <w:sz w:val="24"/>
          <w:szCs w:val="24"/>
        </w:rPr>
        <w:t>Can you recognize any indications of the Spirit at work in your life?</w:t>
      </w:r>
    </w:p>
    <w:p w14:paraId="79941494" w14:textId="77777777" w:rsidR="0016364A" w:rsidRPr="0016364A" w:rsidRDefault="0016364A">
      <w:pPr>
        <w:spacing w:after="0"/>
        <w:rPr>
          <w:rFonts w:ascii="Arial" w:eastAsia="Arial" w:hAnsi="Arial" w:cs="Arial"/>
          <w:sz w:val="10"/>
          <w:szCs w:val="10"/>
        </w:rPr>
      </w:pPr>
    </w:p>
    <w:p w14:paraId="01A6DD8A" w14:textId="20F0237A" w:rsidR="00401AB8" w:rsidRDefault="0016364A">
      <w:pPr>
        <w:spacing w:after="0"/>
        <w:rPr>
          <w:rFonts w:ascii="Arial" w:eastAsia="Arial" w:hAnsi="Arial" w:cs="Arial"/>
          <w:sz w:val="24"/>
          <w:szCs w:val="24"/>
        </w:rPr>
      </w:pPr>
      <w:r>
        <w:rPr>
          <w:rFonts w:ascii="Arial" w:eastAsia="Arial" w:hAnsi="Arial" w:cs="Arial"/>
          <w:sz w:val="24"/>
          <w:szCs w:val="24"/>
        </w:rPr>
        <w:t>How do your words and deeds reflect Christ in your life?</w:t>
      </w:r>
    </w:p>
    <w:p w14:paraId="798D9F37" w14:textId="77777777" w:rsidR="00401AB8" w:rsidRDefault="00401AB8">
      <w:pPr>
        <w:tabs>
          <w:tab w:val="left" w:pos="4302"/>
        </w:tabs>
        <w:spacing w:after="0"/>
        <w:rPr>
          <w:rFonts w:ascii="Arial" w:eastAsia="Arial" w:hAnsi="Arial" w:cs="Arial"/>
          <w:sz w:val="10"/>
          <w:szCs w:val="10"/>
        </w:rPr>
      </w:pPr>
    </w:p>
    <w:p w14:paraId="49220801" w14:textId="77777777" w:rsidR="00401AB8" w:rsidRDefault="00EC0717">
      <w:pPr>
        <w:tabs>
          <w:tab w:val="left" w:pos="4302"/>
        </w:tabs>
        <w:spacing w:after="0"/>
        <w:rPr>
          <w:rFonts w:ascii="Arial" w:eastAsia="Arial" w:hAnsi="Arial" w:cs="Arial"/>
          <w:sz w:val="24"/>
          <w:szCs w:val="24"/>
        </w:rPr>
      </w:pPr>
      <w:r>
        <w:rPr>
          <w:rFonts w:ascii="Arial" w:eastAsia="Arial" w:hAnsi="Arial" w:cs="Arial"/>
          <w:sz w:val="24"/>
          <w:szCs w:val="24"/>
        </w:rPr>
        <w:t>How have you experienced pruning in your</w:t>
      </w:r>
      <w:r>
        <w:rPr>
          <w:rFonts w:ascii="Arial" w:eastAsia="Arial" w:hAnsi="Arial" w:cs="Arial"/>
          <w:sz w:val="24"/>
          <w:szCs w:val="24"/>
        </w:rPr>
        <w:t xml:space="preserve"> life?</w:t>
      </w:r>
    </w:p>
    <w:p w14:paraId="3999D984" w14:textId="77777777" w:rsidR="00401AB8" w:rsidRDefault="00401AB8">
      <w:pPr>
        <w:tabs>
          <w:tab w:val="left" w:pos="4302"/>
        </w:tabs>
        <w:spacing w:after="0"/>
        <w:rPr>
          <w:rFonts w:ascii="Arial" w:eastAsia="Arial" w:hAnsi="Arial" w:cs="Arial"/>
          <w:sz w:val="12"/>
          <w:szCs w:val="12"/>
        </w:rPr>
      </w:pPr>
    </w:p>
    <w:p w14:paraId="5E3A7DE9" w14:textId="77777777" w:rsidR="00401AB8" w:rsidRDefault="00EC0717">
      <w:pPr>
        <w:tabs>
          <w:tab w:val="left" w:pos="4302"/>
        </w:tabs>
        <w:spacing w:after="0"/>
        <w:rPr>
          <w:rFonts w:ascii="Arial" w:eastAsia="Arial" w:hAnsi="Arial" w:cs="Arial"/>
          <w:sz w:val="24"/>
          <w:szCs w:val="24"/>
        </w:rPr>
      </w:pPr>
      <w:r>
        <w:rPr>
          <w:rFonts w:ascii="Arial" w:eastAsia="Arial" w:hAnsi="Arial" w:cs="Arial"/>
          <w:sz w:val="24"/>
          <w:szCs w:val="24"/>
        </w:rPr>
        <w:t>What fruit have you borne as a Christian?</w:t>
      </w:r>
    </w:p>
    <w:p w14:paraId="04FD2F23" w14:textId="77777777" w:rsidR="00401AB8" w:rsidRDefault="00401AB8">
      <w:pPr>
        <w:tabs>
          <w:tab w:val="left" w:pos="4302"/>
        </w:tabs>
        <w:spacing w:after="0"/>
        <w:rPr>
          <w:rFonts w:ascii="Arial" w:eastAsia="Arial" w:hAnsi="Arial" w:cs="Arial"/>
          <w:sz w:val="12"/>
          <w:szCs w:val="12"/>
        </w:rPr>
      </w:pPr>
    </w:p>
    <w:p w14:paraId="0005FCE1" w14:textId="63220C71" w:rsidR="00401AB8" w:rsidRDefault="00274C05">
      <w:pPr>
        <w:tabs>
          <w:tab w:val="left" w:pos="4302"/>
        </w:tabs>
        <w:spacing w:after="0"/>
        <w:rPr>
          <w:rFonts w:ascii="Arial" w:eastAsia="Arial" w:hAnsi="Arial" w:cs="Arial"/>
          <w:sz w:val="24"/>
          <w:szCs w:val="24"/>
        </w:rPr>
      </w:pPr>
      <w:r>
        <w:rPr>
          <w:rFonts w:ascii="Arial" w:eastAsia="Arial" w:hAnsi="Arial" w:cs="Arial"/>
          <w:sz w:val="24"/>
          <w:szCs w:val="24"/>
        </w:rPr>
        <w:t xml:space="preserve">What </w:t>
      </w:r>
      <w:r w:rsidR="0016364A">
        <w:rPr>
          <w:rFonts w:ascii="Arial" w:eastAsia="Arial" w:hAnsi="Arial" w:cs="Arial"/>
          <w:sz w:val="24"/>
          <w:szCs w:val="24"/>
        </w:rPr>
        <w:t xml:space="preserve">does </w:t>
      </w:r>
      <w:proofErr w:type="gramStart"/>
      <w:r w:rsidR="0016364A">
        <w:rPr>
          <w:rFonts w:ascii="Arial" w:eastAsia="Arial" w:hAnsi="Arial" w:cs="Arial"/>
          <w:sz w:val="24"/>
          <w:szCs w:val="24"/>
        </w:rPr>
        <w:t>belonging</w:t>
      </w:r>
      <w:proofErr w:type="gramEnd"/>
      <w:r w:rsidR="0016364A">
        <w:rPr>
          <w:rFonts w:ascii="Arial" w:eastAsia="Arial" w:hAnsi="Arial" w:cs="Arial"/>
          <w:sz w:val="24"/>
          <w:szCs w:val="24"/>
        </w:rPr>
        <w:t xml:space="preserve"> to</w:t>
      </w:r>
      <w:r>
        <w:rPr>
          <w:rFonts w:ascii="Arial" w:eastAsia="Arial" w:hAnsi="Arial" w:cs="Arial"/>
          <w:sz w:val="24"/>
          <w:szCs w:val="24"/>
        </w:rPr>
        <w:t xml:space="preserve"> a community</w:t>
      </w:r>
      <w:r w:rsidR="0016364A">
        <w:rPr>
          <w:rFonts w:ascii="Arial" w:eastAsia="Arial" w:hAnsi="Arial" w:cs="Arial"/>
          <w:sz w:val="24"/>
          <w:szCs w:val="24"/>
        </w:rPr>
        <w:t xml:space="preserve"> mean to you</w:t>
      </w:r>
      <w:r>
        <w:rPr>
          <w:rFonts w:ascii="Arial" w:eastAsia="Arial" w:hAnsi="Arial" w:cs="Arial"/>
          <w:sz w:val="24"/>
          <w:szCs w:val="24"/>
        </w:rPr>
        <w:t>?</w:t>
      </w:r>
    </w:p>
    <w:p w14:paraId="00C2E8D5" w14:textId="77777777" w:rsidR="00401AB8" w:rsidRDefault="00401AB8">
      <w:pPr>
        <w:tabs>
          <w:tab w:val="left" w:pos="4302"/>
        </w:tabs>
        <w:spacing w:after="0"/>
        <w:rPr>
          <w:rFonts w:ascii="Arial" w:eastAsia="Arial" w:hAnsi="Arial" w:cs="Arial"/>
          <w:sz w:val="24"/>
          <w:szCs w:val="24"/>
        </w:rPr>
      </w:pPr>
    </w:p>
    <w:p w14:paraId="506AE37C" w14:textId="5E75423A" w:rsidR="00401AB8" w:rsidRDefault="00EC0717">
      <w:pPr>
        <w:tabs>
          <w:tab w:val="left" w:pos="4302"/>
        </w:tabs>
        <w:spacing w:after="0"/>
        <w:rPr>
          <w:rFonts w:ascii="Arial" w:eastAsia="Arial" w:hAnsi="Arial" w:cs="Arial"/>
          <w:b/>
          <w:sz w:val="24"/>
          <w:szCs w:val="24"/>
        </w:rPr>
      </w:pPr>
      <w:r>
        <w:rPr>
          <w:rFonts w:ascii="Arial" w:eastAsia="Arial" w:hAnsi="Arial" w:cs="Arial"/>
          <w:b/>
          <w:sz w:val="24"/>
          <w:szCs w:val="24"/>
        </w:rPr>
        <w:t>Prayer Suggestions:</w:t>
      </w:r>
      <w:r w:rsidR="00A61B7A">
        <w:rPr>
          <w:rFonts w:ascii="Arial" w:eastAsia="Arial" w:hAnsi="Arial" w:cs="Arial"/>
          <w:b/>
          <w:sz w:val="24"/>
          <w:szCs w:val="24"/>
        </w:rPr>
        <w:t xml:space="preserve"> </w:t>
      </w:r>
    </w:p>
    <w:p w14:paraId="427601AC" w14:textId="77777777" w:rsidR="00A61B7A" w:rsidRPr="00AA278E" w:rsidRDefault="00A61B7A" w:rsidP="00A61B7A">
      <w:pPr>
        <w:rPr>
          <w:rFonts w:ascii="Arial" w:hAnsi="Arial" w:cs="Arial"/>
          <w:szCs w:val="16"/>
        </w:rPr>
      </w:pPr>
      <w:r w:rsidRPr="00AA278E">
        <w:rPr>
          <w:rFonts w:ascii="Arial" w:hAnsi="Arial" w:cs="Arial"/>
          <w:szCs w:val="16"/>
        </w:rPr>
        <w:t>For the Church: that we may continually draw life from Christ and bear a rich harvest of virtues and Gospel values for God’s glory</w:t>
      </w:r>
    </w:p>
    <w:p w14:paraId="4161BE05" w14:textId="3F6CCDFE" w:rsidR="00A61B7A" w:rsidRPr="00AA278E" w:rsidRDefault="00A61B7A" w:rsidP="00A61B7A">
      <w:pPr>
        <w:rPr>
          <w:rFonts w:ascii="Arial" w:hAnsi="Arial" w:cs="Arial"/>
        </w:rPr>
      </w:pPr>
      <w:r w:rsidRPr="00AA278E">
        <w:rPr>
          <w:rFonts w:ascii="Arial" w:hAnsi="Arial" w:cs="Arial"/>
        </w:rPr>
        <w:t xml:space="preserve">For all </w:t>
      </w:r>
      <w:bookmarkStart w:id="1" w:name="_Hlk164677434"/>
      <w:r w:rsidRPr="00AA278E">
        <w:rPr>
          <w:rFonts w:ascii="Arial" w:hAnsi="Arial" w:cs="Arial"/>
        </w:rPr>
        <w:t xml:space="preserve">who help others deepen their relationship with God: that parents, catechists, and spiritual directors may continue to grow in their relationship with God so that they can support the growth of others </w:t>
      </w:r>
      <w:bookmarkEnd w:id="1"/>
    </w:p>
    <w:p w14:paraId="36D90A4C" w14:textId="77777777" w:rsidR="00A61B7A" w:rsidRPr="00AA278E" w:rsidRDefault="00A61B7A" w:rsidP="00A61B7A">
      <w:pPr>
        <w:rPr>
          <w:rFonts w:ascii="Arial" w:hAnsi="Arial" w:cs="Arial"/>
          <w:szCs w:val="16"/>
        </w:rPr>
      </w:pPr>
      <w:r w:rsidRPr="00AA278E">
        <w:rPr>
          <w:rFonts w:ascii="Arial" w:hAnsi="Arial" w:cs="Arial"/>
          <w:szCs w:val="16"/>
        </w:rPr>
        <w:t>For the grace to surrender: that God will help us to let go of those things which need to be pruned so that God’s life and love may blossom in our lives</w:t>
      </w:r>
    </w:p>
    <w:p w14:paraId="3133719A" w14:textId="77777777" w:rsidR="00A61B7A" w:rsidRPr="00AA278E" w:rsidRDefault="00A61B7A" w:rsidP="00A61B7A">
      <w:pPr>
        <w:rPr>
          <w:rFonts w:ascii="Arial" w:hAnsi="Arial" w:cs="Arial"/>
          <w:szCs w:val="16"/>
        </w:rPr>
      </w:pPr>
      <w:r w:rsidRPr="00AA278E">
        <w:rPr>
          <w:rFonts w:ascii="Arial" w:hAnsi="Arial" w:cs="Arial"/>
          <w:szCs w:val="16"/>
        </w:rPr>
        <w:t xml:space="preserve">For a renewed spirit of evangelization: that the Spirit will help us to give witness to the good news of God’s love in deeds of loving service and </w:t>
      </w:r>
      <w:r>
        <w:rPr>
          <w:rFonts w:ascii="Arial" w:hAnsi="Arial" w:cs="Arial"/>
          <w:szCs w:val="16"/>
        </w:rPr>
        <w:t xml:space="preserve">acts of </w:t>
      </w:r>
      <w:r w:rsidRPr="00AA278E">
        <w:rPr>
          <w:rFonts w:ascii="Arial" w:hAnsi="Arial" w:cs="Arial"/>
          <w:szCs w:val="16"/>
        </w:rPr>
        <w:t>justice</w:t>
      </w:r>
    </w:p>
    <w:p w14:paraId="37566145" w14:textId="77777777" w:rsidR="00A61B7A" w:rsidRPr="00AA278E" w:rsidRDefault="00A61B7A" w:rsidP="00A61B7A">
      <w:pPr>
        <w:rPr>
          <w:rFonts w:ascii="Arial" w:hAnsi="Arial" w:cs="Arial"/>
          <w:szCs w:val="16"/>
        </w:rPr>
      </w:pPr>
      <w:r w:rsidRPr="00AA278E">
        <w:rPr>
          <w:rFonts w:ascii="Arial" w:hAnsi="Arial" w:cs="Arial"/>
          <w:szCs w:val="16"/>
        </w:rPr>
        <w:t>For all who feel cut off from God, friends, themselves, or life itself:  that God will help them to recognize that God is with them and from whom they can draw life</w:t>
      </w:r>
    </w:p>
    <w:p w14:paraId="224EC205" w14:textId="77777777" w:rsidR="00A61B7A" w:rsidRDefault="00A61B7A">
      <w:pPr>
        <w:tabs>
          <w:tab w:val="left" w:pos="4302"/>
        </w:tabs>
        <w:spacing w:after="0"/>
        <w:rPr>
          <w:rFonts w:ascii="Arial" w:eastAsia="Arial" w:hAnsi="Arial" w:cs="Arial"/>
          <w:b/>
          <w:sz w:val="24"/>
          <w:szCs w:val="24"/>
        </w:rPr>
      </w:pPr>
    </w:p>
    <w:p w14:paraId="2FA5E4B5" w14:textId="1949F237" w:rsidR="00401AB8" w:rsidRDefault="00EC0717">
      <w:pPr>
        <w:spacing w:before="280" w:line="240" w:lineRule="auto"/>
        <w:rPr>
          <w:rFonts w:ascii="Arial" w:eastAsia="Arial" w:hAnsi="Arial" w:cs="Arial"/>
          <w:sz w:val="24"/>
          <w:szCs w:val="24"/>
        </w:rPr>
      </w:pPr>
      <w:r>
        <w:rPr>
          <w:rFonts w:ascii="Arial" w:eastAsia="Arial" w:hAnsi="Arial" w:cs="Arial"/>
          <w:sz w:val="24"/>
          <w:szCs w:val="24"/>
        </w:rPr>
        <w:t>© Joseph Milner, 2024</w:t>
      </w:r>
    </w:p>
    <w:sectPr w:rsidR="00401AB8">
      <w:pgSz w:w="12240" w:h="15840"/>
      <w:pgMar w:top="720" w:right="108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AB8"/>
    <w:rsid w:val="0016364A"/>
    <w:rsid w:val="00166BF5"/>
    <w:rsid w:val="00274C05"/>
    <w:rsid w:val="002D2F79"/>
    <w:rsid w:val="00401AB8"/>
    <w:rsid w:val="004F4770"/>
    <w:rsid w:val="008327A0"/>
    <w:rsid w:val="00A61B7A"/>
    <w:rsid w:val="00CE4191"/>
    <w:rsid w:val="00D115CD"/>
    <w:rsid w:val="00EC0717"/>
    <w:rsid w:val="00F86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5BB87F"/>
  <w15:docId w15:val="{A2D4DE07-A9EE-4752-A2DD-4405E946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418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564DA"/>
    <w:rPr>
      <w:color w:val="0000FF"/>
      <w:u w:val="single"/>
    </w:rPr>
  </w:style>
  <w:style w:type="character" w:customStyle="1" w:styleId="UnresolvedMention1">
    <w:name w:val="Unresolved Mention1"/>
    <w:basedOn w:val="DefaultParagraphFont"/>
    <w:uiPriority w:val="99"/>
    <w:semiHidden/>
    <w:unhideWhenUsed/>
    <w:rsid w:val="008564DA"/>
    <w:rPr>
      <w:color w:val="605E5C"/>
      <w:shd w:val="clear" w:color="auto" w:fill="E1DFDD"/>
    </w:rPr>
  </w:style>
  <w:style w:type="character" w:customStyle="1" w:styleId="UnresolvedMention2">
    <w:name w:val="Unresolved Mention2"/>
    <w:basedOn w:val="DefaultParagraphFont"/>
    <w:uiPriority w:val="99"/>
    <w:rsid w:val="00B77EF1"/>
    <w:rPr>
      <w:color w:val="605E5C"/>
      <w:shd w:val="clear" w:color="auto" w:fill="E1DFDD"/>
    </w:rPr>
  </w:style>
  <w:style w:type="character" w:customStyle="1" w:styleId="UnresolvedMention3">
    <w:name w:val="Unresolved Mention3"/>
    <w:basedOn w:val="DefaultParagraphFont"/>
    <w:uiPriority w:val="99"/>
    <w:rsid w:val="00D1065F"/>
    <w:rPr>
      <w:color w:val="605E5C"/>
      <w:shd w:val="clear" w:color="auto" w:fill="E1DFDD"/>
    </w:rPr>
  </w:style>
  <w:style w:type="character" w:customStyle="1" w:styleId="txt">
    <w:name w:val="txt"/>
    <w:basedOn w:val="DefaultParagraphFont"/>
    <w:rsid w:val="00B452D4"/>
  </w:style>
  <w:style w:type="table" w:styleId="TableGrid">
    <w:name w:val="Table Grid"/>
    <w:basedOn w:val="TableNormal"/>
    <w:uiPriority w:val="39"/>
    <w:rsid w:val="002B1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rsid w:val="00135E08"/>
    <w:rPr>
      <w:color w:val="605E5C"/>
      <w:shd w:val="clear" w:color="auto" w:fill="E1DFDD"/>
    </w:rPr>
  </w:style>
  <w:style w:type="character" w:customStyle="1" w:styleId="bcv">
    <w:name w:val="bcv"/>
    <w:basedOn w:val="DefaultParagraphFont"/>
    <w:rsid w:val="00933483"/>
  </w:style>
  <w:style w:type="character" w:customStyle="1" w:styleId="Heading1Char">
    <w:name w:val="Heading 1 Char"/>
    <w:basedOn w:val="DefaultParagraphFont"/>
    <w:link w:val="Heading1"/>
    <w:uiPriority w:val="9"/>
    <w:rsid w:val="00F418E9"/>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BF1B42"/>
    <w:rPr>
      <w:color w:val="954F72" w:themeColor="followedHyperlink"/>
      <w:u w:val="single"/>
    </w:rPr>
  </w:style>
  <w:style w:type="paragraph" w:styleId="NormalWeb">
    <w:name w:val="Normal (Web)"/>
    <w:basedOn w:val="Normal"/>
    <w:uiPriority w:val="99"/>
    <w:unhideWhenUsed/>
    <w:rsid w:val="00BF1B4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BF1B4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ible.usccb.org/bible/readings/042824.cfm" TargetMode="External"/><Relationship Id="rId5" Type="http://schemas.openxmlformats.org/officeDocument/2006/relationships/hyperlink" Target="https://bible.usccb.org/bible/readings/042824.cf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qSfiJ552nQiySGbbCaBMJ7iUww==">CgMxLjAyCWlkLmdqZGd4czgAciExMU5wVUIyTV91VENXV0wxQzhNSWh1aHdfRFhsbTdlaVQ=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1551</Words>
  <Characters>7784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Dapron,Maggie</cp:lastModifiedBy>
  <cp:revision>2</cp:revision>
  <dcterms:created xsi:type="dcterms:W3CDTF">2024-04-25T14:48:00Z</dcterms:created>
  <dcterms:modified xsi:type="dcterms:W3CDTF">2024-04-25T14:48:00Z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f844a996a9ca6372595e64c9c79f0978dbb985200a861c5cb7d3dbe3af364927</vt:lpwstr>
  </property>
</Properties>
</file>